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52451C" w:rsidP="004F3F46">
      <w:pPr>
        <w:rPr>
          <w:b/>
        </w:rPr>
      </w:pPr>
      <w:r w:rsidRPr="005245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8C153C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7365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14.05.2021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73656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154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8C153C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межведомственной акции «Подросток» на территории Тужинского муниципального района в 202</w:t>
      </w:r>
      <w:r w:rsidR="00DE1A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E57E0F" w:rsidRDefault="008C153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EF2BC4">
        <w:rPr>
          <w:sz w:val="28"/>
          <w:szCs w:val="28"/>
        </w:rPr>
        <w:t xml:space="preserve">С целью защиты прав </w:t>
      </w:r>
      <w:r>
        <w:rPr>
          <w:sz w:val="28"/>
          <w:szCs w:val="28"/>
        </w:rPr>
        <w:t xml:space="preserve">и законных интересов </w:t>
      </w:r>
      <w:r w:rsidRPr="00EF2BC4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>профилактики безнадзорности и предупреждения правонарушений</w:t>
      </w:r>
      <w:r w:rsidR="002060BB">
        <w:rPr>
          <w:sz w:val="28"/>
          <w:szCs w:val="28"/>
        </w:rPr>
        <w:t xml:space="preserve"> и</w:t>
      </w:r>
      <w:r w:rsidRPr="00EF2BC4">
        <w:rPr>
          <w:sz w:val="28"/>
          <w:szCs w:val="28"/>
        </w:rPr>
        <w:t xml:space="preserve"> реализации распоряжения Правительства Кировской области от </w:t>
      </w:r>
      <w:r w:rsidR="00DE1AE6">
        <w:rPr>
          <w:sz w:val="28"/>
          <w:szCs w:val="28"/>
        </w:rPr>
        <w:t>13</w:t>
      </w:r>
      <w:r w:rsidRPr="00EF2BC4">
        <w:rPr>
          <w:sz w:val="28"/>
          <w:szCs w:val="28"/>
        </w:rPr>
        <w:t>.0</w:t>
      </w:r>
      <w:r w:rsidR="00DE1AE6">
        <w:rPr>
          <w:sz w:val="28"/>
          <w:szCs w:val="28"/>
        </w:rPr>
        <w:t>5</w:t>
      </w:r>
      <w:r w:rsidRPr="00EF2BC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E1AE6"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Pr="00EF2BC4">
        <w:rPr>
          <w:sz w:val="28"/>
          <w:szCs w:val="28"/>
        </w:rPr>
        <w:t xml:space="preserve">№ </w:t>
      </w:r>
      <w:r w:rsidR="00DE1AE6">
        <w:rPr>
          <w:sz w:val="28"/>
          <w:szCs w:val="28"/>
        </w:rPr>
        <w:t>90</w:t>
      </w:r>
      <w:r w:rsidRPr="00EF2BC4">
        <w:rPr>
          <w:sz w:val="28"/>
          <w:szCs w:val="28"/>
        </w:rPr>
        <w:t xml:space="preserve"> «О проведении межведомственной акции «Подросток» на территории Кировской области в 20</w:t>
      </w:r>
      <w:r>
        <w:rPr>
          <w:sz w:val="28"/>
          <w:szCs w:val="28"/>
        </w:rPr>
        <w:t>2</w:t>
      </w:r>
      <w:r w:rsidR="00DE1AE6">
        <w:rPr>
          <w:sz w:val="28"/>
          <w:szCs w:val="28"/>
        </w:rPr>
        <w:t>1</w:t>
      </w:r>
      <w:r w:rsidRPr="00EF2BC4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администрация Тужинского муниципального района ПОСТАНОВЛЯЕТ</w:t>
      </w:r>
      <w:r w:rsidR="00E57E0F"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8C153C" w:rsidRPr="00EF2BC4">
        <w:rPr>
          <w:sz w:val="28"/>
          <w:szCs w:val="28"/>
        </w:rPr>
        <w:t xml:space="preserve">Провести на территории Тужинского района межведомственную акцию «Подросток» (далее — акция) с </w:t>
      </w:r>
      <w:r w:rsidR="00DE1AE6">
        <w:rPr>
          <w:sz w:val="28"/>
          <w:szCs w:val="28"/>
        </w:rPr>
        <w:t>14</w:t>
      </w:r>
      <w:r w:rsidR="008C153C" w:rsidRPr="00EF2BC4">
        <w:rPr>
          <w:sz w:val="28"/>
          <w:szCs w:val="28"/>
        </w:rPr>
        <w:t xml:space="preserve"> </w:t>
      </w:r>
      <w:r w:rsidR="00DE1AE6">
        <w:rPr>
          <w:sz w:val="28"/>
          <w:szCs w:val="28"/>
        </w:rPr>
        <w:t>мая</w:t>
      </w:r>
      <w:r w:rsidR="008C153C" w:rsidRPr="00EF2BC4">
        <w:rPr>
          <w:sz w:val="28"/>
          <w:szCs w:val="28"/>
        </w:rPr>
        <w:t xml:space="preserve"> по </w:t>
      </w:r>
      <w:r w:rsidR="00DE1AE6">
        <w:rPr>
          <w:sz w:val="28"/>
          <w:szCs w:val="28"/>
        </w:rPr>
        <w:t>25</w:t>
      </w:r>
      <w:r w:rsidR="008C153C" w:rsidRPr="00EF2BC4">
        <w:rPr>
          <w:sz w:val="28"/>
          <w:szCs w:val="28"/>
        </w:rPr>
        <w:t xml:space="preserve"> </w:t>
      </w:r>
      <w:r w:rsidR="00DE1AE6">
        <w:rPr>
          <w:sz w:val="28"/>
          <w:szCs w:val="28"/>
        </w:rPr>
        <w:t>октября</w:t>
      </w:r>
      <w:r w:rsidR="008C153C" w:rsidRPr="00EF2BC4">
        <w:rPr>
          <w:sz w:val="28"/>
          <w:szCs w:val="28"/>
        </w:rPr>
        <w:t xml:space="preserve"> 20</w:t>
      </w:r>
      <w:r w:rsidR="008C153C">
        <w:rPr>
          <w:sz w:val="28"/>
          <w:szCs w:val="28"/>
        </w:rPr>
        <w:t>2</w:t>
      </w:r>
      <w:r w:rsidR="00DE1AE6">
        <w:rPr>
          <w:sz w:val="28"/>
          <w:szCs w:val="28"/>
        </w:rPr>
        <w:t>1</w:t>
      </w:r>
      <w:r w:rsidR="008C153C" w:rsidRPr="00EF2BC4">
        <w:rPr>
          <w:sz w:val="28"/>
          <w:szCs w:val="28"/>
        </w:rPr>
        <w:t xml:space="preserve"> года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C153C" w:rsidRPr="00EF2BC4" w:rsidRDefault="00AF1C55" w:rsidP="008C153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8C153C" w:rsidRPr="00EF2BC4">
        <w:rPr>
          <w:sz w:val="28"/>
          <w:szCs w:val="28"/>
        </w:rPr>
        <w:t>Утвердить план-график проведения этапов акции на территории Тужинского района согласно приложению № 1.</w:t>
      </w:r>
    </w:p>
    <w:p w:rsidR="008C153C" w:rsidRPr="008C153C" w:rsidRDefault="008C153C" w:rsidP="008C15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53C">
        <w:rPr>
          <w:sz w:val="28"/>
          <w:szCs w:val="28"/>
        </w:rPr>
        <w:t>3. Председателю комиссии по делам несовершеннолетних и защите их прав при администрации Тужинского муниципального района</w:t>
      </w:r>
      <w:r w:rsidR="002060BB">
        <w:rPr>
          <w:sz w:val="28"/>
          <w:szCs w:val="28"/>
        </w:rPr>
        <w:t>,</w:t>
      </w:r>
      <w:r w:rsidRPr="008C153C">
        <w:rPr>
          <w:sz w:val="28"/>
          <w:szCs w:val="28"/>
        </w:rPr>
        <w:t xml:space="preserve"> заместителю главы администрации по социальным вопросам – начальнику управления образования администрации Туж</w:t>
      </w:r>
      <w:r>
        <w:rPr>
          <w:sz w:val="28"/>
          <w:szCs w:val="28"/>
        </w:rPr>
        <w:t xml:space="preserve">инского муниципального района </w:t>
      </w:r>
      <w:r w:rsidRPr="008C153C">
        <w:rPr>
          <w:sz w:val="28"/>
          <w:szCs w:val="28"/>
        </w:rPr>
        <w:t>Марьиной Н.А., заведующе</w:t>
      </w:r>
      <w:r w:rsidR="002060BB">
        <w:rPr>
          <w:sz w:val="28"/>
          <w:szCs w:val="28"/>
        </w:rPr>
        <w:t>му</w:t>
      </w:r>
      <w:r w:rsidRPr="008C153C">
        <w:rPr>
          <w:sz w:val="28"/>
          <w:szCs w:val="28"/>
        </w:rPr>
        <w:t xml:space="preserve"> МКУ «Отдел культуры, спорта и молодежной политики администрации Тужинского муниципа</w:t>
      </w:r>
      <w:r>
        <w:rPr>
          <w:sz w:val="28"/>
          <w:szCs w:val="28"/>
        </w:rPr>
        <w:t xml:space="preserve">льного района» Лысановой С.Н., </w:t>
      </w:r>
      <w:r w:rsidR="00AF433E">
        <w:rPr>
          <w:sz w:val="28"/>
          <w:szCs w:val="28"/>
        </w:rPr>
        <w:t xml:space="preserve">начальнику Тужинского отдела </w:t>
      </w:r>
      <w:r>
        <w:rPr>
          <w:sz w:val="28"/>
          <w:szCs w:val="28"/>
        </w:rPr>
        <w:t>КОГАУ</w:t>
      </w:r>
      <w:r w:rsidRPr="008C153C">
        <w:rPr>
          <w:sz w:val="28"/>
          <w:szCs w:val="28"/>
        </w:rPr>
        <w:t xml:space="preserve">СО </w:t>
      </w:r>
      <w:r w:rsidR="00AF433E">
        <w:rPr>
          <w:sz w:val="28"/>
          <w:szCs w:val="28"/>
        </w:rPr>
        <w:t>«</w:t>
      </w:r>
      <w:r w:rsidRPr="008C153C">
        <w:rPr>
          <w:sz w:val="28"/>
          <w:szCs w:val="28"/>
        </w:rPr>
        <w:t xml:space="preserve">Межрайонный </w:t>
      </w:r>
      <w:r w:rsidR="00AF433E">
        <w:rPr>
          <w:sz w:val="28"/>
          <w:szCs w:val="28"/>
        </w:rPr>
        <w:t>комплексный центр социального обслуживания</w:t>
      </w:r>
      <w:r w:rsidRPr="008C153C">
        <w:rPr>
          <w:sz w:val="28"/>
          <w:szCs w:val="28"/>
        </w:rPr>
        <w:t xml:space="preserve"> </w:t>
      </w:r>
      <w:r w:rsidR="00AF433E">
        <w:rPr>
          <w:sz w:val="28"/>
          <w:szCs w:val="28"/>
        </w:rPr>
        <w:t xml:space="preserve">населения </w:t>
      </w:r>
      <w:r w:rsidRPr="008C153C">
        <w:rPr>
          <w:sz w:val="28"/>
          <w:szCs w:val="28"/>
        </w:rPr>
        <w:t xml:space="preserve">в </w:t>
      </w:r>
      <w:r w:rsidR="00AF433E">
        <w:rPr>
          <w:sz w:val="28"/>
          <w:szCs w:val="28"/>
        </w:rPr>
        <w:t xml:space="preserve">Яранском </w:t>
      </w:r>
      <w:r w:rsidRPr="008C153C">
        <w:rPr>
          <w:sz w:val="28"/>
          <w:szCs w:val="28"/>
        </w:rPr>
        <w:t xml:space="preserve">районе» </w:t>
      </w:r>
      <w:r w:rsidR="00AF433E">
        <w:rPr>
          <w:sz w:val="28"/>
          <w:szCs w:val="28"/>
        </w:rPr>
        <w:t>Сусловой Е</w:t>
      </w:r>
      <w:r w:rsidRPr="008C153C">
        <w:rPr>
          <w:sz w:val="28"/>
          <w:szCs w:val="28"/>
        </w:rPr>
        <w:t>.</w:t>
      </w:r>
      <w:r w:rsidR="00AF433E">
        <w:rPr>
          <w:sz w:val="28"/>
          <w:szCs w:val="28"/>
        </w:rPr>
        <w:t>М</w:t>
      </w:r>
      <w:r w:rsidRPr="008C153C">
        <w:rPr>
          <w:sz w:val="28"/>
          <w:szCs w:val="28"/>
        </w:rPr>
        <w:t xml:space="preserve">., главному врачу КОГБУЗ «Тужинская ЦРБ» Кузнецову А.Л., директору КОГКУ «ЦЗН Тужинского района» Суслову А.И. обеспечить участие </w:t>
      </w:r>
      <w:r w:rsidRPr="008C153C">
        <w:rPr>
          <w:sz w:val="28"/>
          <w:szCs w:val="28"/>
        </w:rPr>
        <w:lastRenderedPageBreak/>
        <w:t>сотрудников учреждений, подведомственных учреждений в акции.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 Рекомендовать:</w:t>
      </w:r>
    </w:p>
    <w:p w:rsidR="008C153C" w:rsidRPr="00AF433E" w:rsidRDefault="00AF433E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5D29">
        <w:rPr>
          <w:szCs w:val="28"/>
        </w:rPr>
        <w:t>ВрИО</w:t>
      </w:r>
      <w:r w:rsidR="00705D29" w:rsidRPr="00AF433E">
        <w:rPr>
          <w:sz w:val="28"/>
          <w:szCs w:val="28"/>
        </w:rPr>
        <w:t xml:space="preserve"> </w:t>
      </w:r>
      <w:r w:rsidR="00705D29">
        <w:rPr>
          <w:sz w:val="28"/>
          <w:szCs w:val="28"/>
        </w:rPr>
        <w:t>н</w:t>
      </w:r>
      <w:r w:rsidR="008C153C" w:rsidRPr="00AF433E">
        <w:rPr>
          <w:sz w:val="28"/>
          <w:szCs w:val="28"/>
        </w:rPr>
        <w:t>ачальник</w:t>
      </w:r>
      <w:r w:rsidR="00705D29">
        <w:rPr>
          <w:sz w:val="28"/>
          <w:szCs w:val="28"/>
        </w:rPr>
        <w:t>а</w:t>
      </w:r>
      <w:r w:rsidR="008C153C" w:rsidRPr="00AF433E">
        <w:rPr>
          <w:sz w:val="28"/>
          <w:szCs w:val="28"/>
        </w:rPr>
        <w:t xml:space="preserve"> ПП «Тужинский» МО МВД России «Яранский» </w:t>
      </w:r>
      <w:r w:rsidR="00705D29">
        <w:rPr>
          <w:sz w:val="28"/>
          <w:szCs w:val="28"/>
        </w:rPr>
        <w:t>Черепанову В</w:t>
      </w:r>
      <w:r w:rsidR="008C153C" w:rsidRPr="00AF433E">
        <w:rPr>
          <w:sz w:val="28"/>
          <w:szCs w:val="28"/>
        </w:rPr>
        <w:t xml:space="preserve">.В., </w:t>
      </w:r>
      <w:r w:rsidRPr="00AF433E">
        <w:rPr>
          <w:sz w:val="28"/>
          <w:szCs w:val="28"/>
        </w:rPr>
        <w:t>Яранско</w:t>
      </w:r>
      <w:r w:rsidR="00DE1AE6">
        <w:rPr>
          <w:sz w:val="28"/>
          <w:szCs w:val="28"/>
        </w:rPr>
        <w:t>му</w:t>
      </w:r>
      <w:r w:rsidRPr="00AF433E">
        <w:rPr>
          <w:sz w:val="28"/>
          <w:szCs w:val="28"/>
        </w:rPr>
        <w:t xml:space="preserve"> МФ ФКУ УФСИН России по Кировской области</w:t>
      </w:r>
      <w:r w:rsidR="008C153C" w:rsidRPr="00AF433E">
        <w:rPr>
          <w:sz w:val="28"/>
          <w:szCs w:val="28"/>
        </w:rPr>
        <w:t xml:space="preserve"> </w:t>
      </w:r>
      <w:r w:rsidR="00705D29">
        <w:rPr>
          <w:sz w:val="28"/>
          <w:szCs w:val="28"/>
        </w:rPr>
        <w:t>Бочкареву Ю.Н</w:t>
      </w:r>
      <w:r w:rsidR="008C153C" w:rsidRPr="00AF433E">
        <w:rPr>
          <w:sz w:val="28"/>
          <w:szCs w:val="28"/>
        </w:rPr>
        <w:t>. организовать участие своих сотрудников в акции.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4.2. Главам поселений района: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4.2.1. Организовать участие органов и учреждений системы профилактики безнадзорности и правонарушений несовершеннолетних, расположенных на территории поселения в этапах акции</w:t>
      </w:r>
      <w:r w:rsidR="00AF433E">
        <w:rPr>
          <w:sz w:val="28"/>
          <w:szCs w:val="28"/>
        </w:rPr>
        <w:t xml:space="preserve">: </w:t>
      </w:r>
      <w:r w:rsidR="00DE1AE6">
        <w:rPr>
          <w:sz w:val="28"/>
          <w:szCs w:val="28"/>
        </w:rPr>
        <w:t xml:space="preserve">«Сохраним семью и детство», </w:t>
      </w:r>
      <w:r w:rsidRPr="00AF433E">
        <w:rPr>
          <w:sz w:val="28"/>
          <w:szCs w:val="28"/>
        </w:rPr>
        <w:t>«Подросток в конфликте с законом», «Внимание, дети!», «Выпускник», «</w:t>
      </w:r>
      <w:r w:rsidR="00AF433E">
        <w:rPr>
          <w:sz w:val="28"/>
          <w:szCs w:val="28"/>
        </w:rPr>
        <w:t xml:space="preserve">Без зависимости. </w:t>
      </w:r>
      <w:r w:rsidRPr="00AF433E">
        <w:rPr>
          <w:sz w:val="28"/>
          <w:szCs w:val="28"/>
        </w:rPr>
        <w:t xml:space="preserve">Безопасное лето», «Перезагрузка», «Занятость», «Детство без жестокости», «Традиции добра» </w:t>
      </w:r>
      <w:r w:rsidR="00DE1AE6">
        <w:rPr>
          <w:sz w:val="28"/>
          <w:szCs w:val="28"/>
        </w:rPr>
        <w:t xml:space="preserve"> - </w:t>
      </w:r>
      <w:r w:rsidRPr="00AF433E">
        <w:rPr>
          <w:sz w:val="28"/>
          <w:szCs w:val="28"/>
        </w:rPr>
        <w:t>в соответствии с планом</w:t>
      </w:r>
      <w:r w:rsidR="00AF433E">
        <w:rPr>
          <w:sz w:val="28"/>
          <w:szCs w:val="28"/>
        </w:rPr>
        <w:t xml:space="preserve"> </w:t>
      </w:r>
      <w:r w:rsidRPr="00AF433E">
        <w:rPr>
          <w:sz w:val="28"/>
          <w:szCs w:val="28"/>
        </w:rPr>
        <w:t>-</w:t>
      </w:r>
      <w:r w:rsidR="00AF433E">
        <w:rPr>
          <w:sz w:val="28"/>
          <w:szCs w:val="28"/>
        </w:rPr>
        <w:t xml:space="preserve"> </w:t>
      </w:r>
      <w:r w:rsidRPr="00AF433E">
        <w:rPr>
          <w:sz w:val="28"/>
          <w:szCs w:val="28"/>
        </w:rPr>
        <w:t>гра</w:t>
      </w:r>
      <w:r w:rsidR="00AF433E">
        <w:rPr>
          <w:sz w:val="28"/>
          <w:szCs w:val="28"/>
        </w:rPr>
        <w:t xml:space="preserve">фиком </w:t>
      </w:r>
      <w:r w:rsidR="00DE1AE6">
        <w:rPr>
          <w:sz w:val="28"/>
          <w:szCs w:val="28"/>
        </w:rPr>
        <w:t xml:space="preserve">проведения этапов акции </w:t>
      </w:r>
      <w:r w:rsidR="00AF433E">
        <w:rPr>
          <w:sz w:val="28"/>
          <w:szCs w:val="28"/>
        </w:rPr>
        <w:t>согласно</w:t>
      </w:r>
      <w:r w:rsidRPr="00AF433E">
        <w:rPr>
          <w:sz w:val="28"/>
          <w:szCs w:val="28"/>
        </w:rPr>
        <w:t xml:space="preserve"> приложению № 1. 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 xml:space="preserve">4.2.2. Представить отчеты об итогах </w:t>
      </w:r>
      <w:r w:rsidR="00E742A1">
        <w:rPr>
          <w:sz w:val="28"/>
          <w:szCs w:val="28"/>
        </w:rPr>
        <w:t xml:space="preserve">проведения </w:t>
      </w:r>
      <w:r w:rsidRPr="00AF433E">
        <w:rPr>
          <w:sz w:val="28"/>
          <w:szCs w:val="28"/>
        </w:rPr>
        <w:t xml:space="preserve">акции в комиссию по делам несовершеннолетних и защите их прав при администрации Тужинского муниципального района Кировской области (далее – КДНиЗП) в срок до </w:t>
      </w:r>
      <w:r w:rsidR="00DE1AE6">
        <w:rPr>
          <w:sz w:val="28"/>
          <w:szCs w:val="28"/>
        </w:rPr>
        <w:t>20</w:t>
      </w:r>
      <w:r w:rsidRPr="00AF433E">
        <w:rPr>
          <w:sz w:val="28"/>
          <w:szCs w:val="28"/>
        </w:rPr>
        <w:t> </w:t>
      </w:r>
      <w:r w:rsidR="00DE1AE6">
        <w:rPr>
          <w:sz w:val="28"/>
          <w:szCs w:val="28"/>
        </w:rPr>
        <w:t>октября</w:t>
      </w:r>
      <w:r w:rsidRPr="00AF433E">
        <w:rPr>
          <w:sz w:val="28"/>
          <w:szCs w:val="28"/>
        </w:rPr>
        <w:t xml:space="preserve"> 20</w:t>
      </w:r>
      <w:r w:rsidR="00AF433E">
        <w:rPr>
          <w:sz w:val="28"/>
          <w:szCs w:val="28"/>
        </w:rPr>
        <w:t>2</w:t>
      </w:r>
      <w:r w:rsidR="00DE1AE6">
        <w:rPr>
          <w:sz w:val="28"/>
          <w:szCs w:val="28"/>
        </w:rPr>
        <w:t>1</w:t>
      </w:r>
      <w:r w:rsidRPr="00AF433E">
        <w:rPr>
          <w:sz w:val="28"/>
          <w:szCs w:val="28"/>
        </w:rPr>
        <w:t xml:space="preserve"> года согласно приложению № 2.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5. Руководителям органов и учреждений системы профилактики безнадзорности и правонарушений несовершеннолетних: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 xml:space="preserve">5.1. </w:t>
      </w:r>
      <w:r w:rsidR="003B3DD4" w:rsidRPr="00EF2BC4">
        <w:rPr>
          <w:sz w:val="28"/>
          <w:szCs w:val="28"/>
        </w:rPr>
        <w:t>По итогам проведения каждого этапа акции представить письменные отчеты в КДНиЗП в течение 5 дней после окончания этапа</w:t>
      </w:r>
    </w:p>
    <w:p w:rsidR="008C153C" w:rsidRPr="003B3DD4" w:rsidRDefault="00E742A1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153C" w:rsidRPr="003B3DD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3B3DD4" w:rsidRPr="008C153C">
        <w:rPr>
          <w:sz w:val="28"/>
          <w:szCs w:val="28"/>
        </w:rPr>
        <w:t>заместител</w:t>
      </w:r>
      <w:r w:rsidR="003B3DD4">
        <w:rPr>
          <w:sz w:val="28"/>
          <w:szCs w:val="28"/>
        </w:rPr>
        <w:t>я</w:t>
      </w:r>
      <w:r w:rsidR="003B3DD4" w:rsidRPr="008C153C">
        <w:rPr>
          <w:sz w:val="28"/>
          <w:szCs w:val="28"/>
        </w:rPr>
        <w:t xml:space="preserve"> главы </w:t>
      </w:r>
      <w:r w:rsidR="002060BB" w:rsidRPr="008C153C">
        <w:rPr>
          <w:sz w:val="28"/>
          <w:szCs w:val="28"/>
        </w:rPr>
        <w:t>администрации Туж</w:t>
      </w:r>
      <w:r w:rsidR="002060BB">
        <w:rPr>
          <w:sz w:val="28"/>
          <w:szCs w:val="28"/>
        </w:rPr>
        <w:t>инского муниципального района</w:t>
      </w:r>
      <w:r w:rsidR="003B3DD4" w:rsidRPr="008C153C">
        <w:rPr>
          <w:sz w:val="28"/>
          <w:szCs w:val="28"/>
        </w:rPr>
        <w:t xml:space="preserve"> по социальным вопросам – начальник</w:t>
      </w:r>
      <w:r w:rsidR="002060BB">
        <w:rPr>
          <w:sz w:val="28"/>
          <w:szCs w:val="28"/>
        </w:rPr>
        <w:t>а</w:t>
      </w:r>
      <w:r w:rsidR="003B3DD4" w:rsidRPr="008C153C">
        <w:rPr>
          <w:sz w:val="28"/>
          <w:szCs w:val="28"/>
        </w:rPr>
        <w:t xml:space="preserve"> управления образования </w:t>
      </w:r>
      <w:r w:rsidR="008C153C" w:rsidRPr="003B3DD4">
        <w:rPr>
          <w:sz w:val="28"/>
          <w:szCs w:val="28"/>
        </w:rPr>
        <w:t>Марьину Н.А.</w:t>
      </w:r>
    </w:p>
    <w:p w:rsidR="00CF5F04" w:rsidRDefault="00DE1AE6" w:rsidP="00A81770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446467" w:rsidRDefault="00EB7D72" w:rsidP="002060BB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8813D2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D7365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</w:t>
      </w:r>
      <w:r w:rsidR="00DE1AE6">
        <w:rPr>
          <w:rFonts w:eastAsia="Calibri" w:cs="Times New Roman"/>
          <w:kern w:val="0"/>
          <w:sz w:val="28"/>
          <w:szCs w:val="28"/>
          <w:lang w:eastAsia="en-US" w:bidi="ar-SA"/>
        </w:rPr>
        <w:t>Л.В. Бледных</w:t>
      </w:r>
    </w:p>
    <w:p w:rsidR="001224DD" w:rsidRDefault="003B3DD4" w:rsidP="001224DD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46467">
        <w:rPr>
          <w:color w:val="000000"/>
          <w:sz w:val="26"/>
          <w:szCs w:val="26"/>
        </w:rPr>
        <w:t xml:space="preserve"> </w:t>
      </w:r>
    </w:p>
    <w:p w:rsidR="00E742A1" w:rsidRDefault="00E742A1" w:rsidP="001224DD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B0914" w:rsidRDefault="00CB0914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  <w:sectPr w:rsidR="00CB0914" w:rsidSect="00E350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1701" w:header="720" w:footer="720" w:gutter="0"/>
          <w:cols w:space="720"/>
          <w:docGrid w:linePitch="326"/>
        </w:sectPr>
      </w:pPr>
    </w:p>
    <w:p w:rsidR="00CB0914" w:rsidRDefault="00CB0914" w:rsidP="00CB0914">
      <w:pPr>
        <w:pStyle w:val="1c"/>
        <w:spacing w:after="0" w:line="240" w:lineRule="auto"/>
        <w:ind w:left="10620" w:firstLine="0"/>
        <w:jc w:val="left"/>
      </w:pPr>
      <w:r>
        <w:lastRenderedPageBreak/>
        <w:t>Приложение</w:t>
      </w:r>
      <w:r w:rsidRPr="00224AA3">
        <w:t xml:space="preserve"> </w:t>
      </w:r>
      <w:r>
        <w:t>№ 1</w:t>
      </w:r>
    </w:p>
    <w:p w:rsidR="00CB0914" w:rsidRPr="002304DA" w:rsidRDefault="00CB0914" w:rsidP="00CB0914">
      <w:pPr>
        <w:pStyle w:val="1c"/>
        <w:spacing w:after="0" w:line="240" w:lineRule="auto"/>
        <w:ind w:left="10620" w:firstLine="0"/>
        <w:jc w:val="left"/>
      </w:pPr>
    </w:p>
    <w:p w:rsidR="00CB0914" w:rsidRDefault="00CB0914" w:rsidP="00CB0914">
      <w:pPr>
        <w:pStyle w:val="1c"/>
        <w:spacing w:after="0" w:line="240" w:lineRule="auto"/>
        <w:ind w:left="10620" w:firstLine="0"/>
        <w:jc w:val="left"/>
      </w:pPr>
      <w:r>
        <w:t>УТВЕРЖДЕН</w:t>
      </w:r>
    </w:p>
    <w:p w:rsidR="00CB0914" w:rsidRDefault="00CB0914" w:rsidP="00CB0914">
      <w:pPr>
        <w:pStyle w:val="1c"/>
        <w:spacing w:after="0" w:line="240" w:lineRule="auto"/>
        <w:ind w:left="10620" w:firstLine="0"/>
        <w:jc w:val="left"/>
      </w:pPr>
      <w:r>
        <w:t>постановлением администрации Т</w:t>
      </w:r>
      <w:r>
        <w:t>у</w:t>
      </w:r>
      <w:r>
        <w:t>жинского муниципального района</w:t>
      </w:r>
    </w:p>
    <w:p w:rsidR="00CB0914" w:rsidRDefault="00CB0914" w:rsidP="00CB0914">
      <w:pPr>
        <w:pStyle w:val="1c"/>
        <w:spacing w:after="0" w:line="240" w:lineRule="auto"/>
        <w:ind w:left="10620" w:firstLine="0"/>
        <w:jc w:val="left"/>
      </w:pPr>
    </w:p>
    <w:p w:rsidR="00CB0914" w:rsidRPr="00DF73AE" w:rsidRDefault="00CB0914" w:rsidP="00CB0914">
      <w:pPr>
        <w:pStyle w:val="1c"/>
        <w:spacing w:after="0" w:line="240" w:lineRule="auto"/>
        <w:ind w:left="10620" w:firstLine="0"/>
        <w:rPr>
          <w:b/>
        </w:rPr>
      </w:pPr>
      <w:r>
        <w:t>от 14.05.2021 № 154</w:t>
      </w:r>
    </w:p>
    <w:p w:rsidR="00CB0914" w:rsidRDefault="00CB0914" w:rsidP="00CB0914">
      <w:pPr>
        <w:pStyle w:val="1c"/>
        <w:spacing w:before="720" w:after="0" w:line="240" w:lineRule="auto"/>
        <w:ind w:firstLine="0"/>
        <w:jc w:val="center"/>
        <w:rPr>
          <w:b/>
        </w:rPr>
      </w:pPr>
      <w:r>
        <w:rPr>
          <w:b/>
        </w:rPr>
        <w:t>ПЛАН-ГРАФИК</w:t>
      </w:r>
    </w:p>
    <w:p w:rsidR="00CB0914" w:rsidRDefault="00CB0914" w:rsidP="00CB0914">
      <w:pPr>
        <w:pStyle w:val="1c"/>
        <w:spacing w:after="0" w:line="240" w:lineRule="auto"/>
        <w:jc w:val="center"/>
        <w:rPr>
          <w:b/>
        </w:rPr>
      </w:pPr>
      <w:r>
        <w:rPr>
          <w:b/>
        </w:rPr>
        <w:t>проведения этапов  межведомственной акции «Подросток»</w:t>
      </w:r>
    </w:p>
    <w:p w:rsidR="00CB0914" w:rsidRDefault="00CB0914" w:rsidP="00CB0914">
      <w:pPr>
        <w:pStyle w:val="1c"/>
        <w:spacing w:after="480" w:line="240" w:lineRule="auto"/>
        <w:jc w:val="center"/>
        <w:rPr>
          <w:b/>
        </w:rPr>
      </w:pPr>
      <w:r>
        <w:rPr>
          <w:b/>
        </w:rPr>
        <w:t xml:space="preserve">на территории </w:t>
      </w:r>
      <w:r w:rsidRPr="00224AA3">
        <w:rPr>
          <w:b/>
        </w:rPr>
        <w:t xml:space="preserve">Тужинского муниципального района </w:t>
      </w:r>
      <w:r>
        <w:rPr>
          <w:b/>
        </w:rPr>
        <w:t>Кировской области в 2021 году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926"/>
        <w:gridCol w:w="1948"/>
        <w:gridCol w:w="5032"/>
        <w:gridCol w:w="5408"/>
      </w:tblGrid>
      <w:tr w:rsidR="00CB0914" w:rsidRPr="00DD07D3" w:rsidTr="00733C6B">
        <w:trPr>
          <w:tblHeader/>
        </w:trPr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№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п/п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Наименов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ние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этапа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 xml:space="preserve">Срок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проведения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Задачи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Исполнитель</w:t>
            </w:r>
          </w:p>
        </w:tc>
      </w:tr>
      <w:tr w:rsidR="00CB0914" w:rsidRPr="00DD07D3" w:rsidTr="00733C6B">
        <w:trPr>
          <w:trHeight w:val="407"/>
        </w:trPr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1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«Сохраним семью и де</w:t>
            </w:r>
            <w:r w:rsidRPr="00DD07D3">
              <w:rPr>
                <w:szCs w:val="28"/>
              </w:rPr>
              <w:t>т</w:t>
            </w:r>
            <w:r w:rsidRPr="00DD07D3">
              <w:rPr>
                <w:szCs w:val="28"/>
              </w:rPr>
              <w:t>ство»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14 мая –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28 мая,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3 августа –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31 августа 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мер по профилактике с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циального сиротства, семейного  небл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гополучия, сохранение семьи и родит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лей для ребенка;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оказание помощи семье и детям               в сохранении  детско-родительских     отношений; пропаганда традиционных семейных ценностей; пропаганда         ответственного родительства;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проведение сверки данных о семьях и несовершеннолетних, находящихся в </w:t>
            </w:r>
            <w:r w:rsidRPr="00DD07D3">
              <w:rPr>
                <w:szCs w:val="28"/>
              </w:rPr>
              <w:lastRenderedPageBreak/>
              <w:t xml:space="preserve">социально опасном положении 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>КДН и ЗП,</w:t>
            </w:r>
          </w:p>
          <w:p w:rsidR="00CB0914" w:rsidRPr="00DD07D3" w:rsidRDefault="00CB0914" w:rsidP="00733C6B">
            <w:pPr>
              <w:pStyle w:val="2"/>
              <w:suppressAutoHyphens w:val="0"/>
              <w:spacing w:before="0" w:after="0"/>
              <w:rPr>
                <w:szCs w:val="28"/>
              </w:rPr>
            </w:pPr>
            <w:r w:rsidRPr="00DD07D3">
              <w:rPr>
                <w:szCs w:val="28"/>
              </w:rPr>
              <w:t>Тужинский отдел КОГАУСО «Межрайо</w:t>
            </w:r>
            <w:r w:rsidRPr="00DD07D3">
              <w:rPr>
                <w:szCs w:val="28"/>
              </w:rPr>
              <w:t>н</w:t>
            </w:r>
            <w:r w:rsidRPr="00DD07D3">
              <w:rPr>
                <w:szCs w:val="28"/>
              </w:rPr>
              <w:t>ный комплексный центр социального о</w:t>
            </w:r>
            <w:r w:rsidRPr="00DD07D3">
              <w:rPr>
                <w:szCs w:val="28"/>
              </w:rPr>
              <w:t>б</w:t>
            </w:r>
            <w:r w:rsidRPr="00DD07D3">
              <w:rPr>
                <w:szCs w:val="28"/>
              </w:rPr>
              <w:t>служивания населения в Яранском ра</w:t>
            </w:r>
            <w:r w:rsidRPr="00DD07D3">
              <w:rPr>
                <w:szCs w:val="28"/>
              </w:rPr>
              <w:t>й</w:t>
            </w:r>
            <w:r w:rsidRPr="00DD07D3">
              <w:rPr>
                <w:szCs w:val="28"/>
              </w:rPr>
              <w:t xml:space="preserve">оне»*,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Органы местного самоуправления горо</w:t>
            </w:r>
            <w:r w:rsidRPr="00DD07D3">
              <w:rPr>
                <w:sz w:val="28"/>
                <w:szCs w:val="28"/>
              </w:rPr>
              <w:t>д</w:t>
            </w:r>
            <w:r w:rsidRPr="00DD07D3">
              <w:rPr>
                <w:sz w:val="28"/>
                <w:szCs w:val="28"/>
              </w:rPr>
              <w:t>ского и сельских поселений района</w:t>
            </w:r>
          </w:p>
          <w:p w:rsidR="00CB0914" w:rsidRPr="00DD07D3" w:rsidRDefault="00CB0914" w:rsidP="00733C6B">
            <w:pPr>
              <w:pStyle w:val="2"/>
              <w:suppressAutoHyphens w:val="0"/>
              <w:spacing w:before="0" w:after="0"/>
              <w:rPr>
                <w:szCs w:val="28"/>
              </w:rPr>
            </w:pPr>
            <w:r w:rsidRPr="00DD07D3">
              <w:rPr>
                <w:szCs w:val="28"/>
              </w:rPr>
              <w:t>МКУ «Управление образования админис</w:t>
            </w:r>
            <w:r w:rsidRPr="00DD07D3">
              <w:rPr>
                <w:szCs w:val="28"/>
              </w:rPr>
              <w:t>т</w:t>
            </w:r>
            <w:r w:rsidRPr="00DD07D3">
              <w:rPr>
                <w:szCs w:val="28"/>
              </w:rPr>
              <w:t>рации Тужинского муниципального ра</w:t>
            </w:r>
            <w:r w:rsidRPr="00DD07D3">
              <w:rPr>
                <w:szCs w:val="28"/>
              </w:rPr>
              <w:t>й</w:t>
            </w:r>
            <w:r w:rsidRPr="00DD07D3">
              <w:rPr>
                <w:szCs w:val="28"/>
              </w:rPr>
              <w:t xml:space="preserve">она»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МКУ «Отдел культуры, спорта и </w:t>
            </w:r>
            <w:r w:rsidRPr="00DD07D3">
              <w:rPr>
                <w:sz w:val="28"/>
                <w:szCs w:val="28"/>
              </w:rPr>
              <w:lastRenderedPageBreak/>
              <w:t>молодежной политики администрации Тужи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ского муниципального района» 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ский»*,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КОГБУЗ «Тужинская ЦРБ» *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2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«Подросток в конфликте с законом»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21 мая –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15 июня,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30 сентября – 12 октября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межведомственного          сопровождения несовершеннолетних,  совершивших преступления, в отнош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нии которых уголовные дела прекр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 xml:space="preserve">щены в связи с примирением сторон; активизация воспитательной работы с несовершеннолетними, осужденными без изоляции от общества;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досуга и занятости нес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вершеннолетних, находящихся в соц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ально опасном положении, а также освободившихся из воспитательных к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 xml:space="preserve">лоний, вернувшихся из специальных учебно-воспитательных учреждений закрытого типа;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мер по предупреждению повторной преступности среди нес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 xml:space="preserve">вершеннолетних;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защита прав и законных интересов по</w:t>
            </w:r>
            <w:r w:rsidRPr="00DD07D3">
              <w:rPr>
                <w:szCs w:val="28"/>
              </w:rPr>
              <w:t>д</w:t>
            </w:r>
            <w:r w:rsidRPr="00DD07D3">
              <w:rPr>
                <w:szCs w:val="28"/>
              </w:rPr>
              <w:t xml:space="preserve">ростков, совершивших </w:t>
            </w:r>
            <w:r w:rsidRPr="00DD07D3">
              <w:rPr>
                <w:szCs w:val="28"/>
              </w:rPr>
              <w:lastRenderedPageBreak/>
              <w:t>преступление; предупреждение вовлечения несове</w:t>
            </w:r>
            <w:r w:rsidRPr="00DD07D3">
              <w:rPr>
                <w:szCs w:val="28"/>
              </w:rPr>
              <w:t>р</w:t>
            </w:r>
            <w:r w:rsidRPr="00DD07D3">
              <w:rPr>
                <w:szCs w:val="28"/>
              </w:rPr>
              <w:t>шеннолетних в неформальные объед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нения асоциальной направленности; профилактика общественно опасного  поведения среди несовершеннолетних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ский»*,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Яранский МФ ФКУ УФСИН России по Кировской области 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КДНиЗП,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Тужинский отдел КОГАУСО «Межрайо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ный комплексный центр социального о</w:t>
            </w:r>
            <w:r w:rsidRPr="00DD07D3">
              <w:rPr>
                <w:sz w:val="28"/>
                <w:szCs w:val="28"/>
              </w:rPr>
              <w:t>б</w:t>
            </w:r>
            <w:r w:rsidRPr="00DD07D3">
              <w:rPr>
                <w:sz w:val="28"/>
                <w:szCs w:val="28"/>
              </w:rPr>
              <w:t>служивания населения в Яранском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оне»*,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>она» 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Органы местного самоуправления горо</w:t>
            </w:r>
            <w:r w:rsidRPr="00DD07D3">
              <w:rPr>
                <w:sz w:val="28"/>
                <w:szCs w:val="28"/>
              </w:rPr>
              <w:t>д</w:t>
            </w:r>
            <w:r w:rsidRPr="00DD07D3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3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«Внимание,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дети!»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1 августа –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i/>
                <w:szCs w:val="28"/>
                <w:lang w:val="en-US"/>
              </w:rPr>
            </w:pPr>
            <w:r w:rsidRPr="00DD07D3">
              <w:rPr>
                <w:szCs w:val="28"/>
              </w:rPr>
              <w:t>10 сентября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профилактика детского дорожно- транспортного травматизма;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предупреждение травматизма детей                 на объектах железнодорожного       транспорта;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информационных мер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приятий по профилактике бытового травматизма детей в период летних к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никул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ский»*,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>она» 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Органы местного самоуправления горо</w:t>
            </w:r>
            <w:r w:rsidRPr="00DD07D3">
              <w:rPr>
                <w:sz w:val="28"/>
                <w:szCs w:val="28"/>
              </w:rPr>
              <w:t>д</w:t>
            </w:r>
            <w:r w:rsidRPr="00DD07D3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t>4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«Выпускник»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25 мая –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15 июля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предупреждение нарушений антиалк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гольного, антинаркотического закон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дательства и правопорядка несове</w:t>
            </w:r>
            <w:r w:rsidRPr="00DD07D3">
              <w:rPr>
                <w:szCs w:val="28"/>
              </w:rPr>
              <w:t>р</w:t>
            </w:r>
            <w:r w:rsidRPr="00DD07D3">
              <w:rPr>
                <w:szCs w:val="28"/>
              </w:rPr>
              <w:t>шеннолетними, в том числе выпускн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 xml:space="preserve">ками образовательных организаций;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оказание социально-правовой помощи выпускникам образовательных орган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заций для детей-сирот и детей, оста</w:t>
            </w:r>
            <w:r w:rsidRPr="00DD07D3">
              <w:rPr>
                <w:szCs w:val="28"/>
              </w:rPr>
              <w:t>в</w:t>
            </w:r>
            <w:r w:rsidRPr="00DD07D3">
              <w:rPr>
                <w:szCs w:val="28"/>
              </w:rPr>
              <w:t>шихся без попечения родителей,         нуждающимся в защите со стороны г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сударства;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выявление и пресечение случаев вовл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чения несовершеннолетних в соверш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ние противоправных и антиобществе</w:t>
            </w:r>
            <w:r w:rsidRPr="00DD07D3">
              <w:rPr>
                <w:szCs w:val="28"/>
              </w:rPr>
              <w:t>н</w:t>
            </w:r>
            <w:r w:rsidRPr="00DD07D3">
              <w:rPr>
                <w:szCs w:val="28"/>
              </w:rPr>
              <w:t>ных действий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она»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Главный специалист по опеке и попеч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тельству МКУ «Управления образования администрации Тужинского муниципал</w:t>
            </w:r>
            <w:r w:rsidRPr="00DD07D3">
              <w:rPr>
                <w:sz w:val="28"/>
                <w:szCs w:val="28"/>
              </w:rPr>
              <w:t>ь</w:t>
            </w:r>
            <w:r w:rsidRPr="00DD07D3">
              <w:rPr>
                <w:sz w:val="28"/>
                <w:szCs w:val="28"/>
              </w:rPr>
              <w:t xml:space="preserve">ного района»,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КОГБУЗ «Тужинская ЦРБ»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ский»*,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Тужинский отдел КОГАУСО «Межрайо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ный комплексный центр </w:t>
            </w:r>
            <w:r w:rsidRPr="00DD07D3">
              <w:rPr>
                <w:sz w:val="28"/>
                <w:szCs w:val="28"/>
              </w:rPr>
              <w:lastRenderedPageBreak/>
              <w:t>социального о</w:t>
            </w:r>
            <w:r w:rsidRPr="00DD07D3">
              <w:rPr>
                <w:sz w:val="28"/>
                <w:szCs w:val="28"/>
              </w:rPr>
              <w:t>б</w:t>
            </w:r>
            <w:r w:rsidRPr="00DD07D3">
              <w:rPr>
                <w:sz w:val="28"/>
                <w:szCs w:val="28"/>
              </w:rPr>
              <w:t>служивания населения в Яранском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>оне»*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5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«Без завис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мости. Без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пасное лето»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1 июня –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31 августа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досуга и занятости нес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вершеннолетних, находящихся в соц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 xml:space="preserve">ально опасном положении;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временного трудоустро</w:t>
            </w:r>
            <w:r w:rsidRPr="00DD07D3">
              <w:rPr>
                <w:szCs w:val="28"/>
              </w:rPr>
              <w:t>й</w:t>
            </w:r>
            <w:r w:rsidRPr="00DD07D3">
              <w:rPr>
                <w:szCs w:val="28"/>
              </w:rPr>
              <w:t>ства подростков в возрасте от 14до 18 лет в свободное от учёбы время, в том числе находящихся в социально опа</w:t>
            </w:r>
            <w:r w:rsidRPr="00DD07D3">
              <w:rPr>
                <w:szCs w:val="28"/>
              </w:rPr>
              <w:t>с</w:t>
            </w:r>
            <w:r w:rsidRPr="00DD07D3">
              <w:rPr>
                <w:szCs w:val="28"/>
              </w:rPr>
              <w:t>ном положении;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пропаганда здорового образа жизни;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предупреждение нарушений антит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бачного, антиалкогольного, антинарк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тического законодательства;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осуществление мер по информиров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нию населения о телефонах доверия, о телефонах оказания экстренной пом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 xml:space="preserve">щи;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профилактика ранней беременности н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совершеннолетних;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формирование культуры безопасного поведение детей, осуществление мер по профилактике пожаров, в том числе по причине детской шалости;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осуществление мер, направленных        </w:t>
            </w:r>
            <w:r w:rsidRPr="00DD07D3">
              <w:rPr>
                <w:szCs w:val="28"/>
              </w:rPr>
              <w:lastRenderedPageBreak/>
              <w:t>на предупреждение гибели детей           на водоемах;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предупреждение правонарушений          и антиобщественных действий нес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вершеннолетних, принятие мер по пр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филактике экстремизма среди несове</w:t>
            </w:r>
            <w:r w:rsidRPr="00DD07D3">
              <w:rPr>
                <w:szCs w:val="28"/>
              </w:rPr>
              <w:t>р</w:t>
            </w:r>
            <w:r w:rsidRPr="00DD07D3">
              <w:rPr>
                <w:szCs w:val="28"/>
              </w:rPr>
              <w:t xml:space="preserve">шеннолетних;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обеспечение информационной безопа</w:t>
            </w:r>
            <w:r w:rsidRPr="00DD07D3">
              <w:rPr>
                <w:szCs w:val="28"/>
              </w:rPr>
              <w:t>с</w:t>
            </w:r>
            <w:r w:rsidRPr="00DD07D3">
              <w:rPr>
                <w:szCs w:val="28"/>
              </w:rPr>
              <w:t>ности детей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она»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Тужинский отдел КОГАУСО «Межрайо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ный комплексный центр социального о</w:t>
            </w:r>
            <w:r w:rsidRPr="00DD07D3">
              <w:rPr>
                <w:sz w:val="28"/>
                <w:szCs w:val="28"/>
              </w:rPr>
              <w:t>б</w:t>
            </w:r>
            <w:r w:rsidRPr="00DD07D3">
              <w:rPr>
                <w:sz w:val="28"/>
                <w:szCs w:val="28"/>
              </w:rPr>
              <w:t>служивания населения в Яранском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оне»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КОГКУ «Центр занятости населения Т</w:t>
            </w:r>
            <w:r w:rsidRPr="00DD07D3">
              <w:rPr>
                <w:sz w:val="28"/>
                <w:szCs w:val="28"/>
              </w:rPr>
              <w:t>у</w:t>
            </w:r>
            <w:r w:rsidRPr="00DD07D3">
              <w:rPr>
                <w:sz w:val="28"/>
                <w:szCs w:val="28"/>
              </w:rPr>
              <w:t xml:space="preserve">жинского района»*,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КДН и ЗП,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ский»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КОГБУЗ «Тужинская ЦРБ» *, 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ского муниципального района» 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Главный специалист по опеке и попеч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тельству МКУ «Управления образования администрации Тужинского муниципал</w:t>
            </w:r>
            <w:r w:rsidRPr="00DD07D3">
              <w:rPr>
                <w:sz w:val="28"/>
                <w:szCs w:val="28"/>
              </w:rPr>
              <w:t>ь</w:t>
            </w:r>
            <w:r w:rsidRPr="00DD07D3">
              <w:rPr>
                <w:sz w:val="28"/>
                <w:szCs w:val="28"/>
              </w:rPr>
              <w:t xml:space="preserve">ного района»,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ОНДПР Арбажского и Тужинского районов УНДПР ГУ МЧС России по Киро</w:t>
            </w:r>
            <w:r w:rsidRPr="00DD07D3">
              <w:rPr>
                <w:szCs w:val="28"/>
              </w:rPr>
              <w:t>в</w:t>
            </w:r>
            <w:r w:rsidRPr="00DD07D3">
              <w:rPr>
                <w:szCs w:val="28"/>
              </w:rPr>
              <w:t xml:space="preserve">ской области*,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>Органы местного самоуправления горо</w:t>
            </w:r>
            <w:r w:rsidRPr="00DD07D3">
              <w:rPr>
                <w:sz w:val="28"/>
                <w:szCs w:val="28"/>
              </w:rPr>
              <w:t>д</w:t>
            </w:r>
            <w:r w:rsidRPr="00DD07D3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6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«Перезагру</w:t>
            </w:r>
            <w:r w:rsidRPr="00DD07D3">
              <w:rPr>
                <w:szCs w:val="28"/>
              </w:rPr>
              <w:t>з</w:t>
            </w:r>
            <w:r w:rsidRPr="00DD07D3">
              <w:rPr>
                <w:szCs w:val="28"/>
              </w:rPr>
              <w:t>ка»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26 августа –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30 сентября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 xml:space="preserve"> 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мер, направленных на      выявление и предупреждение распр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странения противоправного контента     в сети «Интернет»;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пропаганда ответственного родительс</w:t>
            </w:r>
            <w:r w:rsidRPr="00DD07D3">
              <w:rPr>
                <w:szCs w:val="28"/>
              </w:rPr>
              <w:t>т</w:t>
            </w:r>
            <w:r w:rsidRPr="00DD07D3">
              <w:rPr>
                <w:szCs w:val="28"/>
              </w:rPr>
              <w:t>ва; формирование среди несоверше</w:t>
            </w:r>
            <w:r w:rsidRPr="00DD07D3">
              <w:rPr>
                <w:szCs w:val="28"/>
              </w:rPr>
              <w:t>н</w:t>
            </w:r>
            <w:r w:rsidRPr="00DD07D3">
              <w:rPr>
                <w:szCs w:val="28"/>
              </w:rPr>
              <w:t>нолетних культуры безопасного пол</w:t>
            </w:r>
            <w:r w:rsidRPr="00DD07D3">
              <w:rPr>
                <w:szCs w:val="28"/>
              </w:rPr>
              <w:t>ь</w:t>
            </w:r>
            <w:r w:rsidRPr="00DD07D3">
              <w:rPr>
                <w:szCs w:val="28"/>
              </w:rPr>
              <w:t>зования сетью «Интернет»;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профилактика деструктивного повед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ния среди несовершеннолетних;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осуществление мер, направленных на обеспечение информационной  без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пасности несовершеннолетних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   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>она» и подведомственные учреждения и организации*,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КОГОБУ СШ с УИОП пгт. Тужа*,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КОГОБУ СШ с. Ныр*,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КДН и ЗП,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Тужинский отдел КОГАУСО «Межрайо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ный комплексный центр социального о</w:t>
            </w:r>
            <w:r w:rsidRPr="00DD07D3">
              <w:rPr>
                <w:sz w:val="28"/>
                <w:szCs w:val="28"/>
              </w:rPr>
              <w:t>б</w:t>
            </w:r>
            <w:r w:rsidRPr="00DD07D3">
              <w:rPr>
                <w:sz w:val="28"/>
                <w:szCs w:val="28"/>
              </w:rPr>
              <w:t>служивания населения в Яранском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>оне» 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ского муниципального района» и подв</w:t>
            </w:r>
            <w:r w:rsidRPr="00DD07D3">
              <w:rPr>
                <w:sz w:val="28"/>
                <w:szCs w:val="28"/>
              </w:rPr>
              <w:t>е</w:t>
            </w:r>
            <w:r w:rsidRPr="00DD07D3">
              <w:rPr>
                <w:sz w:val="28"/>
                <w:szCs w:val="28"/>
              </w:rPr>
              <w:t>домственные учреждения и организации 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ПП «Тужинский» МО МВД России </w:t>
            </w:r>
            <w:r w:rsidRPr="00DD07D3">
              <w:rPr>
                <w:sz w:val="28"/>
                <w:szCs w:val="28"/>
              </w:rPr>
              <w:lastRenderedPageBreak/>
              <w:t>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ский» *</w:t>
            </w:r>
          </w:p>
          <w:p w:rsidR="00CB0914" w:rsidRPr="00DD07D3" w:rsidRDefault="00CB0914" w:rsidP="00733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Органы местного самоуправления горо</w:t>
            </w:r>
            <w:r w:rsidRPr="00DD07D3">
              <w:rPr>
                <w:szCs w:val="28"/>
              </w:rPr>
              <w:t>д</w:t>
            </w:r>
            <w:r w:rsidRPr="00DD07D3">
              <w:rPr>
                <w:szCs w:val="28"/>
              </w:rPr>
              <w:t>ского и сельских поселений района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7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«Занятость»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1 сентября – 30 сентября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a9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выявление и учет несовершеннолетних, не посещающих или систематически пропускающих без уважительных пр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чин занятия в образовательных орган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 xml:space="preserve">зациях; </w:t>
            </w:r>
          </w:p>
          <w:p w:rsidR="00CB0914" w:rsidRPr="00DD07D3" w:rsidRDefault="00CB0914" w:rsidP="00733C6B">
            <w:pPr>
              <w:pStyle w:val="a9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вовлечение несовершеннолетних в  в</w:t>
            </w:r>
            <w:r w:rsidRPr="00DD07D3">
              <w:rPr>
                <w:sz w:val="28"/>
                <w:szCs w:val="28"/>
              </w:rPr>
              <w:t>о</w:t>
            </w:r>
            <w:r w:rsidRPr="00DD07D3">
              <w:rPr>
                <w:sz w:val="28"/>
                <w:szCs w:val="28"/>
              </w:rPr>
              <w:t>лонтерскую  деятельность;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выявление подростков, неработающих и не посещающих образовательные организации Тужинского муниципальн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го района, их трудоустройство или о</w:t>
            </w:r>
            <w:r w:rsidRPr="00DD07D3">
              <w:rPr>
                <w:szCs w:val="28"/>
              </w:rPr>
              <w:t>п</w:t>
            </w:r>
            <w:r w:rsidRPr="00DD07D3">
              <w:rPr>
                <w:szCs w:val="28"/>
              </w:rPr>
              <w:t>ределение на учебу;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осуществление мер, направленных       на успешную адаптацию в новой соц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альной среде несовершеннолетних     обучающихся первого курса профе</w:t>
            </w:r>
            <w:r w:rsidRPr="00DD07D3">
              <w:rPr>
                <w:szCs w:val="28"/>
              </w:rPr>
              <w:t>с</w:t>
            </w:r>
            <w:r w:rsidRPr="00DD07D3">
              <w:rPr>
                <w:szCs w:val="28"/>
              </w:rPr>
              <w:t>сиональных образовательных орган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заций, изучение их жилищно-бытовых       условий и социального окружения;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pacing w:val="-2"/>
                <w:szCs w:val="28"/>
              </w:rPr>
            </w:pPr>
            <w:r w:rsidRPr="00DD07D3">
              <w:rPr>
                <w:spacing w:val="-2"/>
                <w:szCs w:val="28"/>
              </w:rPr>
              <w:t>профилактика безнадзорности, правон</w:t>
            </w:r>
            <w:r w:rsidRPr="00DD07D3">
              <w:rPr>
                <w:spacing w:val="-2"/>
                <w:szCs w:val="28"/>
              </w:rPr>
              <w:t>а</w:t>
            </w:r>
            <w:r w:rsidRPr="00DD07D3">
              <w:rPr>
                <w:spacing w:val="-2"/>
                <w:szCs w:val="28"/>
              </w:rPr>
              <w:t xml:space="preserve">рушений, иных </w:t>
            </w:r>
            <w:r w:rsidRPr="00DD07D3">
              <w:rPr>
                <w:spacing w:val="-2"/>
                <w:szCs w:val="28"/>
              </w:rPr>
              <w:lastRenderedPageBreak/>
              <w:t>антиобщественных      действий среди несовершеннолетних обучающихся, проживающих в общ</w:t>
            </w:r>
            <w:r w:rsidRPr="00DD07D3">
              <w:rPr>
                <w:spacing w:val="-2"/>
                <w:szCs w:val="28"/>
              </w:rPr>
              <w:t>е</w:t>
            </w:r>
            <w:r w:rsidRPr="00DD07D3">
              <w:rPr>
                <w:spacing w:val="-2"/>
                <w:szCs w:val="28"/>
              </w:rPr>
              <w:t xml:space="preserve">житиях;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проведение сверки данных  о детях, п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лучающих общее образование в форме семейного образования, в целях пр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верки обеспечения  их права на прох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ждение промежуточной и государс</w:t>
            </w:r>
            <w:r w:rsidRPr="00DD07D3">
              <w:rPr>
                <w:szCs w:val="28"/>
              </w:rPr>
              <w:t>т</w:t>
            </w:r>
            <w:r w:rsidRPr="00DD07D3">
              <w:rPr>
                <w:szCs w:val="28"/>
              </w:rPr>
              <w:t>венной итоговой аттестации в орган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зациях, осуществляющих образов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тельную деятельность;</w:t>
            </w:r>
          </w:p>
          <w:p w:rsidR="00CB0914" w:rsidRPr="00DD07D3" w:rsidRDefault="00CB0914" w:rsidP="00733C6B">
            <w:pPr>
              <w:jc w:val="both"/>
              <w:rPr>
                <w:spacing w:val="-2"/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проведение сверки данных о детях-сиротах и детях, оставшихся без попечения родителей, признанных наход</w:t>
            </w:r>
            <w:r w:rsidRPr="00DD07D3">
              <w:rPr>
                <w:sz w:val="28"/>
                <w:szCs w:val="28"/>
              </w:rPr>
              <w:t>я</w:t>
            </w:r>
            <w:r w:rsidRPr="00DD07D3">
              <w:rPr>
                <w:sz w:val="28"/>
                <w:szCs w:val="28"/>
              </w:rPr>
              <w:t>щимися в социально опасном полож</w:t>
            </w:r>
            <w:r w:rsidRPr="00DD07D3">
              <w:rPr>
                <w:sz w:val="28"/>
                <w:szCs w:val="28"/>
              </w:rPr>
              <w:t>е</w:t>
            </w:r>
            <w:r w:rsidRPr="00DD07D3">
              <w:rPr>
                <w:sz w:val="28"/>
                <w:szCs w:val="28"/>
              </w:rPr>
              <w:t>нии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она» 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КОГОБУ СШ с УИОП пгт. Тужа*,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КОГОБУ СШ с. Ныр*,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Тужинский отдел КОГАУСО «Межрайо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ный комплексный центр социального о</w:t>
            </w:r>
            <w:r w:rsidRPr="00DD07D3">
              <w:rPr>
                <w:sz w:val="28"/>
                <w:szCs w:val="28"/>
              </w:rPr>
              <w:t>б</w:t>
            </w:r>
            <w:r w:rsidRPr="00DD07D3">
              <w:rPr>
                <w:sz w:val="28"/>
                <w:szCs w:val="28"/>
              </w:rPr>
              <w:t>служивания населения в Яранском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оне»*,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КДН и ЗП,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ский»*,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КОГКУ «ЦЗН Тужинского района»*,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Яранский МФ ФКУ УФСИН России по Кировской области 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ского муниципального района» *, 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Главный специалист по опеке и попеч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тельству МКУ «Управления образования администрации Тужинского муниципал</w:t>
            </w:r>
            <w:r w:rsidRPr="00DD07D3">
              <w:rPr>
                <w:sz w:val="28"/>
                <w:szCs w:val="28"/>
              </w:rPr>
              <w:t>ь</w:t>
            </w:r>
            <w:r w:rsidRPr="00DD07D3">
              <w:rPr>
                <w:sz w:val="28"/>
                <w:szCs w:val="28"/>
              </w:rPr>
              <w:t>ного района»,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Органы местного самоуправления горо</w:t>
            </w:r>
            <w:r w:rsidRPr="00DD07D3">
              <w:rPr>
                <w:szCs w:val="28"/>
              </w:rPr>
              <w:t>д</w:t>
            </w:r>
            <w:r w:rsidRPr="00DD07D3">
              <w:rPr>
                <w:szCs w:val="28"/>
              </w:rPr>
              <w:t>ского и сельских поселений района</w:t>
            </w: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8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«Детство без жестокости»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13 сентября – 22 октября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выявление семей, находящихся в соц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 xml:space="preserve">ально опасном положении и трудной жизненной ситуации;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проведение сверки данных о семьях, признанных находящимися в социально опасном положении;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оказания межведомстве</w:t>
            </w:r>
            <w:r w:rsidRPr="00DD07D3">
              <w:rPr>
                <w:szCs w:val="28"/>
              </w:rPr>
              <w:t>н</w:t>
            </w:r>
            <w:r w:rsidRPr="00DD07D3">
              <w:rPr>
                <w:szCs w:val="28"/>
              </w:rPr>
              <w:t>ной помощи семьям, находящимся в трудной жизненной ситуации и в соц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ально опасном положении;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социальное сопровождение несове</w:t>
            </w:r>
            <w:r w:rsidRPr="00DD07D3">
              <w:rPr>
                <w:szCs w:val="28"/>
              </w:rPr>
              <w:t>р</w:t>
            </w:r>
            <w:r w:rsidRPr="00DD07D3">
              <w:rPr>
                <w:szCs w:val="28"/>
              </w:rPr>
              <w:t>шеннолетних матерей;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пропаганда ответственного родительс</w:t>
            </w:r>
            <w:r w:rsidRPr="00DD07D3">
              <w:rPr>
                <w:szCs w:val="28"/>
              </w:rPr>
              <w:t>т</w:t>
            </w:r>
            <w:r w:rsidRPr="00DD07D3">
              <w:rPr>
                <w:szCs w:val="28"/>
              </w:rPr>
              <w:t>ва, предупреждение гибели и травм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 xml:space="preserve">тизма малолетних детей, проживающих в семьях, находящихся в социально опасном положении;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профилактика и предупреждение же</w:t>
            </w:r>
            <w:r w:rsidRPr="00DD07D3">
              <w:rPr>
                <w:szCs w:val="28"/>
              </w:rPr>
              <w:t>с</w:t>
            </w:r>
            <w:r w:rsidRPr="00DD07D3">
              <w:rPr>
                <w:szCs w:val="28"/>
              </w:rPr>
              <w:t xml:space="preserve">токого обращения с детьми; 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распространение информации о нед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пустимости проявления жестокого обращения с детьми, насильственных м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 xml:space="preserve">тодов воспитания;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правовое просвещение родителей           по проблеме предупреждения детских суицидов;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организация комплексной реабилит</w:t>
            </w:r>
            <w:r w:rsidRPr="00DD07D3">
              <w:rPr>
                <w:szCs w:val="28"/>
              </w:rPr>
              <w:t>а</w:t>
            </w:r>
            <w:r w:rsidRPr="00DD07D3">
              <w:rPr>
                <w:szCs w:val="28"/>
              </w:rPr>
              <w:t>ции несовершеннолетних жертв нас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лия; проведение дополнительных м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>роприятий по информированию нас</w:t>
            </w:r>
            <w:r w:rsidRPr="00DD07D3">
              <w:rPr>
                <w:szCs w:val="28"/>
              </w:rPr>
              <w:t>е</w:t>
            </w:r>
            <w:r w:rsidRPr="00DD07D3">
              <w:rPr>
                <w:szCs w:val="28"/>
              </w:rPr>
              <w:t xml:space="preserve">ления  о телефонах доверия, телефонах оказания экстренной помощи; 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осуществление мер по устранению причин и условий, способствовавших детской безнадзорности;</w:t>
            </w:r>
          </w:p>
          <w:p w:rsidR="00CB0914" w:rsidRPr="00DD07D3" w:rsidRDefault="00CB0914" w:rsidP="00733C6B">
            <w:pPr>
              <w:pStyle w:val="1c"/>
              <w:spacing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профилактика буллинга (травли) нес</w:t>
            </w:r>
            <w:r w:rsidRPr="00DD07D3">
              <w:rPr>
                <w:szCs w:val="28"/>
              </w:rPr>
              <w:t>о</w:t>
            </w:r>
            <w:r w:rsidRPr="00DD07D3">
              <w:rPr>
                <w:szCs w:val="28"/>
              </w:rPr>
              <w:t>вершеннолетних, оказание психолог</w:t>
            </w:r>
            <w:r w:rsidRPr="00DD07D3">
              <w:rPr>
                <w:szCs w:val="28"/>
              </w:rPr>
              <w:t>и</w:t>
            </w:r>
            <w:r w:rsidRPr="00DD07D3">
              <w:rPr>
                <w:szCs w:val="28"/>
              </w:rPr>
              <w:t>ческой помощи детям, ставшим жер</w:t>
            </w:r>
            <w:r w:rsidRPr="00DD07D3">
              <w:rPr>
                <w:szCs w:val="28"/>
              </w:rPr>
              <w:t>т</w:t>
            </w:r>
            <w:r w:rsidRPr="00DD07D3">
              <w:rPr>
                <w:szCs w:val="28"/>
              </w:rPr>
              <w:t>вами буллинга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lastRenderedPageBreak/>
              <w:t xml:space="preserve">КДН и ЗП,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Тужинский отдел КОГАУСО «Межрайо</w:t>
            </w:r>
            <w:r w:rsidRPr="00DD07D3">
              <w:rPr>
                <w:szCs w:val="28"/>
              </w:rPr>
              <w:t>н</w:t>
            </w:r>
            <w:r w:rsidRPr="00DD07D3">
              <w:rPr>
                <w:szCs w:val="28"/>
              </w:rPr>
              <w:t>ный комплексный центр социального о</w:t>
            </w:r>
            <w:r w:rsidRPr="00DD07D3">
              <w:rPr>
                <w:szCs w:val="28"/>
              </w:rPr>
              <w:t>б</w:t>
            </w:r>
            <w:r w:rsidRPr="00DD07D3">
              <w:rPr>
                <w:szCs w:val="28"/>
              </w:rPr>
              <w:t>служивания населения в Яранском ра</w:t>
            </w:r>
            <w:r w:rsidRPr="00DD07D3">
              <w:rPr>
                <w:szCs w:val="28"/>
              </w:rPr>
              <w:t>й</w:t>
            </w:r>
            <w:r w:rsidRPr="00DD07D3">
              <w:rPr>
                <w:szCs w:val="28"/>
              </w:rPr>
              <w:t xml:space="preserve">оне»*,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КОГБУЗ «Тужинская ЦРБ» 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она» *, </w:t>
            </w:r>
          </w:p>
          <w:p w:rsidR="00CB0914" w:rsidRPr="00DD07D3" w:rsidRDefault="00CB0914" w:rsidP="00733C6B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КОГОБУ СШ с УИОП пгт. Тужа*,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КОГОБУ СШ с. Ныр*,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Главный специалист по опеке и попеч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тельству управления образования админ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страции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>она,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 xml:space="preserve">ского муниципального района» *, 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 xml:space="preserve">КОГКУ «ЦЗН Тужинского района»*,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ПП «Тужинский» МО МВД России «Яра</w:t>
            </w:r>
            <w:r w:rsidRPr="00DD07D3">
              <w:rPr>
                <w:szCs w:val="28"/>
              </w:rPr>
              <w:t>н</w:t>
            </w:r>
            <w:r w:rsidRPr="00DD07D3">
              <w:rPr>
                <w:szCs w:val="28"/>
              </w:rPr>
              <w:t xml:space="preserve">ский»*, 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ОНДПР Арбажского и Тужинского районов УНДПР ГУ МЧС России по Киро</w:t>
            </w:r>
            <w:r w:rsidRPr="00DD07D3">
              <w:rPr>
                <w:szCs w:val="28"/>
              </w:rPr>
              <w:t>в</w:t>
            </w:r>
            <w:r w:rsidRPr="00DD07D3">
              <w:rPr>
                <w:szCs w:val="28"/>
              </w:rPr>
              <w:t xml:space="preserve">ской области*,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Яранский МФ ФКУ УФСИН России по Кировской области *,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DD07D3">
              <w:rPr>
                <w:szCs w:val="28"/>
              </w:rPr>
              <w:t>Органы местного самоуправления горо</w:t>
            </w:r>
            <w:r w:rsidRPr="00DD07D3">
              <w:rPr>
                <w:szCs w:val="28"/>
              </w:rPr>
              <w:t>д</w:t>
            </w:r>
            <w:r w:rsidRPr="00DD07D3">
              <w:rPr>
                <w:szCs w:val="28"/>
              </w:rPr>
              <w:t>ского и сельских поселений района</w:t>
            </w:r>
          </w:p>
          <w:p w:rsidR="00CB0914" w:rsidRPr="00DD07D3" w:rsidRDefault="00CB0914" w:rsidP="00733C6B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</w:p>
        </w:tc>
      </w:tr>
      <w:tr w:rsidR="00CB0914" w:rsidRPr="00DD07D3" w:rsidTr="00733C6B">
        <w:tc>
          <w:tcPr>
            <w:tcW w:w="734" w:type="dxa"/>
          </w:tcPr>
          <w:p w:rsidR="00CB0914" w:rsidRPr="00DD07D3" w:rsidRDefault="00CB0914" w:rsidP="00733C6B">
            <w:pPr>
              <w:pStyle w:val="1c"/>
              <w:spacing w:after="0" w:line="290" w:lineRule="exact"/>
              <w:ind w:firstLine="0"/>
              <w:jc w:val="center"/>
              <w:rPr>
                <w:szCs w:val="28"/>
              </w:rPr>
            </w:pPr>
            <w:r w:rsidRPr="00DD07D3">
              <w:rPr>
                <w:szCs w:val="28"/>
              </w:rPr>
              <w:lastRenderedPageBreak/>
              <w:t>9</w:t>
            </w:r>
          </w:p>
        </w:tc>
        <w:tc>
          <w:tcPr>
            <w:tcW w:w="1926" w:type="dxa"/>
          </w:tcPr>
          <w:p w:rsidR="00CB0914" w:rsidRPr="00DD07D3" w:rsidRDefault="00CB0914" w:rsidP="00733C6B">
            <w:pPr>
              <w:pStyle w:val="1c"/>
              <w:spacing w:after="0" w:line="290" w:lineRule="exact"/>
              <w:ind w:firstLine="0"/>
              <w:jc w:val="left"/>
              <w:rPr>
                <w:spacing w:val="-10"/>
                <w:szCs w:val="28"/>
              </w:rPr>
            </w:pPr>
            <w:r w:rsidRPr="00DD07D3">
              <w:rPr>
                <w:spacing w:val="-10"/>
                <w:szCs w:val="28"/>
              </w:rPr>
              <w:t xml:space="preserve">«Традиции </w:t>
            </w:r>
          </w:p>
          <w:p w:rsidR="00CB0914" w:rsidRPr="00DD07D3" w:rsidRDefault="00CB0914" w:rsidP="00733C6B">
            <w:pPr>
              <w:pStyle w:val="1c"/>
              <w:spacing w:after="0" w:line="290" w:lineRule="exact"/>
              <w:ind w:firstLine="0"/>
              <w:jc w:val="left"/>
              <w:rPr>
                <w:spacing w:val="-10"/>
                <w:szCs w:val="28"/>
                <w:lang w:val="en-US"/>
              </w:rPr>
            </w:pPr>
            <w:r w:rsidRPr="00DD07D3">
              <w:rPr>
                <w:spacing w:val="-10"/>
                <w:szCs w:val="28"/>
              </w:rPr>
              <w:t>добра</w:t>
            </w:r>
            <w:r w:rsidRPr="00DD07D3">
              <w:rPr>
                <w:spacing w:val="-4"/>
                <w:szCs w:val="28"/>
              </w:rPr>
              <w:t>»</w:t>
            </w:r>
          </w:p>
        </w:tc>
        <w:tc>
          <w:tcPr>
            <w:tcW w:w="1948" w:type="dxa"/>
          </w:tcPr>
          <w:p w:rsidR="00CB0914" w:rsidRPr="00DD07D3" w:rsidRDefault="00CB0914" w:rsidP="00733C6B">
            <w:pPr>
              <w:pStyle w:val="1c"/>
              <w:spacing w:after="0" w:line="29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9 октября –</w:t>
            </w:r>
          </w:p>
          <w:p w:rsidR="00CB0914" w:rsidRPr="00DD07D3" w:rsidRDefault="00CB0914" w:rsidP="00733C6B">
            <w:pPr>
              <w:pStyle w:val="1c"/>
              <w:spacing w:after="0" w:line="290" w:lineRule="exact"/>
              <w:ind w:firstLine="0"/>
              <w:jc w:val="left"/>
              <w:rPr>
                <w:szCs w:val="28"/>
              </w:rPr>
            </w:pPr>
            <w:r w:rsidRPr="00DD07D3">
              <w:rPr>
                <w:szCs w:val="28"/>
              </w:rPr>
              <w:t>25 октября</w:t>
            </w:r>
          </w:p>
        </w:tc>
        <w:tc>
          <w:tcPr>
            <w:tcW w:w="5032" w:type="dxa"/>
          </w:tcPr>
          <w:p w:rsidR="00CB0914" w:rsidRPr="00DD07D3" w:rsidRDefault="00CB0914" w:rsidP="00733C6B">
            <w:pPr>
              <w:jc w:val="both"/>
              <w:rPr>
                <w:spacing w:val="-4"/>
                <w:sz w:val="28"/>
                <w:szCs w:val="28"/>
              </w:rPr>
            </w:pPr>
            <w:r w:rsidRPr="00DD07D3">
              <w:rPr>
                <w:spacing w:val="-4"/>
                <w:sz w:val="28"/>
                <w:szCs w:val="28"/>
              </w:rPr>
              <w:t>формирование у несовершеннолетних  позитивного отношения к людям и себе;</w:t>
            </w:r>
          </w:p>
          <w:p w:rsidR="00CB0914" w:rsidRPr="00DD07D3" w:rsidRDefault="00CB0914" w:rsidP="00733C6B">
            <w:pPr>
              <w:jc w:val="both"/>
              <w:rPr>
                <w:spacing w:val="-4"/>
                <w:sz w:val="28"/>
                <w:szCs w:val="28"/>
              </w:rPr>
            </w:pPr>
            <w:r w:rsidRPr="00DD07D3">
              <w:rPr>
                <w:spacing w:val="-4"/>
                <w:sz w:val="28"/>
                <w:szCs w:val="28"/>
              </w:rPr>
              <w:t>развитие сотрудничества с обществе</w:t>
            </w:r>
            <w:r w:rsidRPr="00DD07D3">
              <w:rPr>
                <w:spacing w:val="-4"/>
                <w:sz w:val="28"/>
                <w:szCs w:val="28"/>
              </w:rPr>
              <w:t>н</w:t>
            </w:r>
            <w:r w:rsidRPr="00DD07D3">
              <w:rPr>
                <w:spacing w:val="-4"/>
                <w:sz w:val="28"/>
                <w:szCs w:val="28"/>
              </w:rPr>
              <w:t>ными организациями и объединениями по вопросам защиты прав детей;</w:t>
            </w:r>
          </w:p>
          <w:p w:rsidR="00CB0914" w:rsidRPr="00DD07D3" w:rsidRDefault="00CB0914" w:rsidP="00733C6B">
            <w:pPr>
              <w:jc w:val="both"/>
              <w:rPr>
                <w:spacing w:val="-4"/>
                <w:sz w:val="28"/>
                <w:szCs w:val="28"/>
              </w:rPr>
            </w:pPr>
            <w:r w:rsidRPr="00DD07D3">
              <w:rPr>
                <w:spacing w:val="-4"/>
                <w:sz w:val="28"/>
                <w:szCs w:val="28"/>
              </w:rPr>
              <w:t>создание для детей равных возможн</w:t>
            </w:r>
            <w:r w:rsidRPr="00DD07D3">
              <w:rPr>
                <w:spacing w:val="-4"/>
                <w:sz w:val="28"/>
                <w:szCs w:val="28"/>
              </w:rPr>
              <w:t>о</w:t>
            </w:r>
            <w:r w:rsidRPr="00DD07D3">
              <w:rPr>
                <w:spacing w:val="-4"/>
                <w:sz w:val="28"/>
                <w:szCs w:val="28"/>
              </w:rPr>
              <w:t>стей приобщения к культурным ценн</w:t>
            </w:r>
            <w:r w:rsidRPr="00DD07D3">
              <w:rPr>
                <w:spacing w:val="-4"/>
                <w:sz w:val="28"/>
                <w:szCs w:val="28"/>
              </w:rPr>
              <w:t>о</w:t>
            </w:r>
            <w:r w:rsidRPr="00DD07D3">
              <w:rPr>
                <w:spacing w:val="-4"/>
                <w:sz w:val="28"/>
                <w:szCs w:val="28"/>
              </w:rPr>
              <w:t>стям народов, проживающих на терр</w:t>
            </w:r>
            <w:r w:rsidRPr="00DD07D3">
              <w:rPr>
                <w:spacing w:val="-4"/>
                <w:sz w:val="28"/>
                <w:szCs w:val="28"/>
              </w:rPr>
              <w:t>и</w:t>
            </w:r>
            <w:r w:rsidRPr="00DD07D3">
              <w:rPr>
                <w:spacing w:val="-4"/>
                <w:sz w:val="28"/>
                <w:szCs w:val="28"/>
              </w:rPr>
              <w:t xml:space="preserve">тории Кировской области  </w:t>
            </w:r>
          </w:p>
        </w:tc>
        <w:tc>
          <w:tcPr>
            <w:tcW w:w="5408" w:type="dxa"/>
          </w:tcPr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«Управление образования админис</w:t>
            </w:r>
            <w:r w:rsidRPr="00DD07D3">
              <w:rPr>
                <w:sz w:val="28"/>
                <w:szCs w:val="28"/>
              </w:rPr>
              <w:t>т</w:t>
            </w:r>
            <w:r w:rsidRPr="00DD07D3">
              <w:rPr>
                <w:sz w:val="28"/>
                <w:szCs w:val="28"/>
              </w:rPr>
              <w:t>рации Тужинского муниципального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она» *, 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Тужинский отдел КОГАУСО «Межрайо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ный комплексный центр социального о</w:t>
            </w:r>
            <w:r w:rsidRPr="00DD07D3">
              <w:rPr>
                <w:sz w:val="28"/>
                <w:szCs w:val="28"/>
              </w:rPr>
              <w:t>б</w:t>
            </w:r>
            <w:r w:rsidRPr="00DD07D3">
              <w:rPr>
                <w:sz w:val="28"/>
                <w:szCs w:val="28"/>
              </w:rPr>
              <w:t>служивания населения в Яранском ра</w:t>
            </w:r>
            <w:r w:rsidRPr="00DD07D3">
              <w:rPr>
                <w:sz w:val="28"/>
                <w:szCs w:val="28"/>
              </w:rPr>
              <w:t>й</w:t>
            </w:r>
            <w:r w:rsidRPr="00DD07D3">
              <w:rPr>
                <w:sz w:val="28"/>
                <w:szCs w:val="28"/>
              </w:rPr>
              <w:t xml:space="preserve">оне»*, 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КОГБУЗ «Тужинская ЦРБ» 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ского муниципального района» 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КДН и ЗП,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Главный специалист по опеке и попеч</w:t>
            </w:r>
            <w:r w:rsidRPr="00DD07D3">
              <w:rPr>
                <w:sz w:val="28"/>
                <w:szCs w:val="28"/>
              </w:rPr>
              <w:t>и</w:t>
            </w:r>
            <w:r w:rsidRPr="00DD07D3">
              <w:rPr>
                <w:sz w:val="28"/>
                <w:szCs w:val="28"/>
              </w:rPr>
              <w:t>тельству МКУ «Управления образования администрации Тужинского муниципал</w:t>
            </w:r>
            <w:r w:rsidRPr="00DD07D3">
              <w:rPr>
                <w:sz w:val="28"/>
                <w:szCs w:val="28"/>
              </w:rPr>
              <w:t>ь</w:t>
            </w:r>
            <w:r w:rsidRPr="00DD07D3">
              <w:rPr>
                <w:sz w:val="28"/>
                <w:szCs w:val="28"/>
              </w:rPr>
              <w:t>ного района»,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Яранский МФ ФКУ УФСИН России по Кировской области 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>ПП «Тужинский» МО МВД России «Яра</w:t>
            </w:r>
            <w:r w:rsidRPr="00DD07D3">
              <w:rPr>
                <w:sz w:val="28"/>
                <w:szCs w:val="28"/>
              </w:rPr>
              <w:t>н</w:t>
            </w:r>
            <w:r w:rsidRPr="00DD07D3">
              <w:rPr>
                <w:sz w:val="28"/>
                <w:szCs w:val="28"/>
              </w:rPr>
              <w:t>ский»*,</w:t>
            </w:r>
          </w:p>
          <w:p w:rsidR="00CB0914" w:rsidRPr="00DD07D3" w:rsidRDefault="00CB0914" w:rsidP="00733C6B">
            <w:pPr>
              <w:jc w:val="both"/>
              <w:rPr>
                <w:sz w:val="28"/>
                <w:szCs w:val="28"/>
              </w:rPr>
            </w:pPr>
            <w:r w:rsidRPr="00DD07D3">
              <w:rPr>
                <w:sz w:val="28"/>
                <w:szCs w:val="28"/>
              </w:rPr>
              <w:t xml:space="preserve">Органы местного самоуправления </w:t>
            </w:r>
            <w:r w:rsidRPr="00DD07D3">
              <w:rPr>
                <w:sz w:val="28"/>
                <w:szCs w:val="28"/>
              </w:rPr>
              <w:lastRenderedPageBreak/>
              <w:t>горо</w:t>
            </w:r>
            <w:r w:rsidRPr="00DD07D3">
              <w:rPr>
                <w:sz w:val="28"/>
                <w:szCs w:val="28"/>
              </w:rPr>
              <w:t>д</w:t>
            </w:r>
            <w:r w:rsidRPr="00DD07D3">
              <w:rPr>
                <w:sz w:val="28"/>
                <w:szCs w:val="28"/>
              </w:rPr>
              <w:t>ского и сельских поселений района</w:t>
            </w:r>
          </w:p>
        </w:tc>
      </w:tr>
    </w:tbl>
    <w:p w:rsidR="00CB0914" w:rsidRDefault="00CB0914" w:rsidP="00CB0914">
      <w:pPr>
        <w:spacing w:before="120"/>
      </w:pPr>
    </w:p>
    <w:p w:rsidR="00CB0914" w:rsidRDefault="00CB0914" w:rsidP="00CB0914">
      <w:pPr>
        <w:spacing w:before="120"/>
      </w:pPr>
      <w:r w:rsidRPr="00C7280B">
        <w:t>*</w:t>
      </w:r>
      <w:r>
        <w:t xml:space="preserve"> Организации и учреждения, у</w:t>
      </w:r>
      <w:r w:rsidRPr="00C7280B">
        <w:t>ч</w:t>
      </w:r>
      <w:r>
        <w:t>аствующие</w:t>
      </w:r>
      <w:r w:rsidRPr="00C7280B">
        <w:t xml:space="preserve"> в реализации </w:t>
      </w:r>
      <w:r w:rsidRPr="00752CE4">
        <w:t xml:space="preserve">этапов  межведомственной акции «Подросток» </w:t>
      </w:r>
      <w:r w:rsidRPr="00C7280B">
        <w:t>по согласованию</w:t>
      </w:r>
      <w:r>
        <w:t>.</w:t>
      </w:r>
    </w:p>
    <w:p w:rsidR="00CB0914" w:rsidRDefault="00CB0914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CB0914" w:rsidRDefault="00CB0914" w:rsidP="00CB0914">
      <w:pPr>
        <w:jc w:val="center"/>
        <w:rPr>
          <w:rFonts w:eastAsia="Calibri" w:cs="Times New Roman"/>
          <w:kern w:val="0"/>
          <w:sz w:val="26"/>
          <w:szCs w:val="26"/>
          <w:lang w:eastAsia="en-US" w:bidi="ar-SA"/>
        </w:rPr>
        <w:sectPr w:rsidR="00CB0914" w:rsidSect="00CB0914">
          <w:pgSz w:w="16838" w:h="11906" w:orient="landscape"/>
          <w:pgMar w:top="1701" w:right="1418" w:bottom="851" w:left="1134" w:header="720" w:footer="720" w:gutter="0"/>
          <w:cols w:space="720"/>
          <w:docGrid w:linePitch="326"/>
        </w:sectPr>
      </w:pPr>
      <w:r>
        <w:rPr>
          <w:rFonts w:eastAsia="Calibri" w:cs="Times New Roman"/>
          <w:kern w:val="0"/>
          <w:sz w:val="26"/>
          <w:szCs w:val="26"/>
          <w:lang w:eastAsia="en-US" w:bidi="ar-SA"/>
        </w:rPr>
        <w:t>___________</w:t>
      </w:r>
    </w:p>
    <w:tbl>
      <w:tblPr>
        <w:tblW w:w="0" w:type="auto"/>
        <w:tblLook w:val="04A0"/>
      </w:tblPr>
      <w:tblGrid>
        <w:gridCol w:w="2321"/>
        <w:gridCol w:w="2321"/>
        <w:gridCol w:w="286"/>
        <w:gridCol w:w="4358"/>
      </w:tblGrid>
      <w:tr w:rsidR="00CB0914" w:rsidRPr="00FC25E6" w:rsidTr="00733C6B">
        <w:tc>
          <w:tcPr>
            <w:tcW w:w="2321" w:type="dxa"/>
            <w:shd w:val="clear" w:color="auto" w:fill="auto"/>
          </w:tcPr>
          <w:p w:rsidR="00CB0914" w:rsidRPr="009F3D90" w:rsidRDefault="00CB0914" w:rsidP="00733C6B"/>
        </w:tc>
        <w:tc>
          <w:tcPr>
            <w:tcW w:w="2321" w:type="dxa"/>
            <w:shd w:val="clear" w:color="auto" w:fill="auto"/>
          </w:tcPr>
          <w:p w:rsidR="00CB0914" w:rsidRPr="002463EA" w:rsidRDefault="00CB0914" w:rsidP="00733C6B">
            <w:pPr>
              <w:rPr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CB0914" w:rsidRPr="002463EA" w:rsidRDefault="00CB0914" w:rsidP="00733C6B">
            <w:pPr>
              <w:rPr>
                <w:lang w:val="en-US"/>
              </w:rPr>
            </w:pPr>
          </w:p>
        </w:tc>
        <w:tc>
          <w:tcPr>
            <w:tcW w:w="4358" w:type="dxa"/>
            <w:shd w:val="clear" w:color="auto" w:fill="auto"/>
          </w:tcPr>
          <w:p w:rsidR="00CB0914" w:rsidRPr="002463EA" w:rsidRDefault="00CB0914" w:rsidP="00733C6B">
            <w:pPr>
              <w:rPr>
                <w:sz w:val="28"/>
                <w:szCs w:val="28"/>
              </w:rPr>
            </w:pPr>
            <w:r w:rsidRPr="002463EA">
              <w:rPr>
                <w:sz w:val="28"/>
                <w:szCs w:val="28"/>
              </w:rPr>
              <w:t>Приложение № 2</w:t>
            </w:r>
          </w:p>
          <w:p w:rsidR="00CB0914" w:rsidRPr="002463EA" w:rsidRDefault="00CB0914" w:rsidP="00733C6B">
            <w:pPr>
              <w:rPr>
                <w:sz w:val="28"/>
                <w:szCs w:val="28"/>
              </w:rPr>
            </w:pPr>
          </w:p>
          <w:p w:rsidR="00CB0914" w:rsidRPr="002463EA" w:rsidRDefault="00CB0914" w:rsidP="00733C6B">
            <w:pPr>
              <w:rPr>
                <w:sz w:val="28"/>
                <w:szCs w:val="28"/>
              </w:rPr>
            </w:pPr>
            <w:r w:rsidRPr="002463E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Тужинского муниципального района</w:t>
            </w:r>
          </w:p>
          <w:p w:rsidR="00CB0914" w:rsidRPr="007A20C7" w:rsidRDefault="00CB0914" w:rsidP="00733C6B">
            <w:r w:rsidRPr="002463E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14.05.2021 </w:t>
            </w:r>
            <w:r w:rsidRPr="002463E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154</w:t>
            </w:r>
          </w:p>
        </w:tc>
      </w:tr>
    </w:tbl>
    <w:p w:rsidR="00CB0914" w:rsidRPr="00EC0351" w:rsidRDefault="00CB0914" w:rsidP="00CB0914">
      <w:pPr>
        <w:spacing w:before="720"/>
        <w:jc w:val="center"/>
        <w:rPr>
          <w:b/>
          <w:sz w:val="28"/>
          <w:szCs w:val="28"/>
        </w:rPr>
      </w:pPr>
      <w:r w:rsidRPr="00EC0351">
        <w:rPr>
          <w:b/>
          <w:sz w:val="28"/>
          <w:szCs w:val="28"/>
        </w:rPr>
        <w:t>ОТЧЕТ</w:t>
      </w:r>
    </w:p>
    <w:p w:rsidR="00CB0914" w:rsidRDefault="00CB0914" w:rsidP="00CB091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об итогах проведения межведомственной акции</w:t>
      </w:r>
    </w:p>
    <w:p w:rsidR="00CB0914" w:rsidRDefault="00CB0914" w:rsidP="00CB0914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«Подросток» на территории </w:t>
      </w:r>
      <w:r w:rsidRPr="00F225BF">
        <w:rPr>
          <w:b/>
          <w:sz w:val="28"/>
        </w:rPr>
        <w:t>Тужинского района Кировской области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в 2021 году</w:t>
      </w:r>
    </w:p>
    <w:tbl>
      <w:tblPr>
        <w:tblW w:w="0" w:type="auto"/>
        <w:tblLayout w:type="fixed"/>
        <w:tblLook w:val="0000"/>
      </w:tblPr>
      <w:tblGrid>
        <w:gridCol w:w="889"/>
        <w:gridCol w:w="7655"/>
        <w:gridCol w:w="1285"/>
      </w:tblGrid>
      <w:tr w:rsidR="00CB0914" w:rsidTr="00733C6B">
        <w:trPr>
          <w:trHeight w:val="7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14" w:rsidRPr="001F7782" w:rsidRDefault="00CB0914" w:rsidP="00733C6B">
            <w:pPr>
              <w:pStyle w:val="a9"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F7782">
              <w:rPr>
                <w:spacing w:val="-4"/>
                <w:sz w:val="28"/>
                <w:szCs w:val="28"/>
              </w:rPr>
              <w:t>Коли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 xml:space="preserve">чество </w:t>
            </w:r>
            <w:r w:rsidRPr="001F7782">
              <w:rPr>
                <w:spacing w:val="-6"/>
                <w:sz w:val="28"/>
                <w:szCs w:val="28"/>
              </w:rPr>
              <w:t>прове</w:t>
            </w:r>
            <w:r>
              <w:rPr>
                <w:spacing w:val="-6"/>
                <w:sz w:val="28"/>
                <w:szCs w:val="28"/>
              </w:rPr>
              <w:t>-</w:t>
            </w:r>
            <w:r w:rsidRPr="001F7782">
              <w:rPr>
                <w:spacing w:val="-6"/>
                <w:sz w:val="28"/>
                <w:szCs w:val="28"/>
              </w:rPr>
              <w:t>денных</w:t>
            </w:r>
            <w:r w:rsidRPr="001F7782">
              <w:rPr>
                <w:spacing w:val="-4"/>
                <w:sz w:val="28"/>
                <w:szCs w:val="28"/>
              </w:rPr>
              <w:t xml:space="preserve"> меро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>приятий</w:t>
            </w:r>
          </w:p>
        </w:tc>
      </w:tr>
      <w:tr w:rsidR="00CB0914" w:rsidTr="00733C6B">
        <w:trPr>
          <w:trHeight w:val="31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с семьями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Выявление семей,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Комиссиями по делам несовершеннолетних и защите их прав муниципальных районов, муниципальных и городских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гов Кировской области (далее – муниципальные комиссии)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 организациями Кировской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Учреждениями социального обслуживания населения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Органами внутренних дел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материалов в муниципальные комиссии для принятия мер реагирования в случае неисполнения или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надлежащего исполнения родителями или иными законными представителями несовершеннолетних обязанностей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держанию, воспитанию, обучению, защите прав и интересов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 организациями Кировской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Учреждениями социального обслуживания населения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Органами опеки и попечительства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Органами внутренних дел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Другими органами и учреждениями системы профилактики, общественными объединениями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Выявление фактов жестокого обращения с несовершенноле</w:t>
            </w:r>
            <w:r>
              <w:rPr>
                <w:spacing w:val="-4"/>
                <w:sz w:val="28"/>
              </w:rPr>
              <w:t>т</w:t>
            </w:r>
            <w:r>
              <w:rPr>
                <w:spacing w:val="-4"/>
                <w:sz w:val="28"/>
              </w:rPr>
              <w:t>ними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Выявление фактов сексуального или иного насилия в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шении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F7782">
              <w:rPr>
                <w:spacing w:val="-4"/>
                <w:sz w:val="28"/>
                <w:szCs w:val="28"/>
              </w:rPr>
              <w:t>Коли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>чес</w:t>
            </w:r>
            <w:r>
              <w:rPr>
                <w:spacing w:val="-4"/>
                <w:sz w:val="28"/>
                <w:szCs w:val="28"/>
              </w:rPr>
              <w:t>т</w:t>
            </w:r>
            <w:r w:rsidRPr="001F7782">
              <w:rPr>
                <w:spacing w:val="-4"/>
                <w:sz w:val="28"/>
                <w:szCs w:val="28"/>
              </w:rPr>
              <w:t xml:space="preserve">во </w:t>
            </w:r>
            <w:r w:rsidRPr="001F7782">
              <w:rPr>
                <w:spacing w:val="-6"/>
                <w:sz w:val="28"/>
                <w:szCs w:val="28"/>
              </w:rPr>
              <w:t>прове</w:t>
            </w:r>
            <w:r>
              <w:rPr>
                <w:spacing w:val="-6"/>
                <w:sz w:val="28"/>
                <w:szCs w:val="28"/>
              </w:rPr>
              <w:t>-</w:t>
            </w:r>
            <w:r w:rsidRPr="001F7782">
              <w:rPr>
                <w:spacing w:val="-6"/>
                <w:sz w:val="28"/>
                <w:szCs w:val="28"/>
              </w:rPr>
              <w:t>денных</w:t>
            </w:r>
            <w:r w:rsidRPr="001F7782">
              <w:rPr>
                <w:spacing w:val="-4"/>
                <w:sz w:val="28"/>
                <w:szCs w:val="28"/>
              </w:rPr>
              <w:t xml:space="preserve"> меро</w:t>
            </w:r>
            <w:r>
              <w:rPr>
                <w:spacing w:val="-4"/>
                <w:sz w:val="28"/>
                <w:szCs w:val="28"/>
              </w:rPr>
              <w:t>-</w:t>
            </w:r>
          </w:p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1F7782">
              <w:rPr>
                <w:spacing w:val="-4"/>
                <w:sz w:val="28"/>
                <w:szCs w:val="28"/>
              </w:rPr>
              <w:t>приятий</w:t>
            </w: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Выявление фактов нарушений законных интересов детей, </w:t>
            </w:r>
            <w:r w:rsidRPr="001F7782">
              <w:rPr>
                <w:spacing w:val="-4"/>
                <w:sz w:val="28"/>
                <w:szCs w:val="28"/>
              </w:rPr>
              <w:t>п</w:t>
            </w:r>
            <w:r w:rsidRPr="001F7782">
              <w:rPr>
                <w:spacing w:val="-4"/>
                <w:sz w:val="28"/>
                <w:szCs w:val="28"/>
              </w:rPr>
              <w:t>о</w:t>
            </w:r>
            <w:r w:rsidRPr="001F7782">
              <w:rPr>
                <w:spacing w:val="-4"/>
                <w:sz w:val="28"/>
                <w:szCs w:val="28"/>
              </w:rPr>
              <w:t>лучающих общее образование в форме семейного образования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исковых заявлений о лишении родительских прав либо об ограничении родительских прав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1.6.1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Муниципальными комиссиями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1.6.2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Органами опеки и попечительства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1.6.3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Организациями для детей-сирот и детей, оставшихся без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печения родителей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1.6.4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Органами прокуратуры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Отобрание детей у родителей или иных законных представ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 при непосредственной угрозе жизни и (или) здоровью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Помещение детей, нуждающихся в социальной реабилит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 в специализированные учреждения для несовершенн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Передача на воспитание несовершеннолетних, оставшихся без попечения родителей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приемную семью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Под опеку или попечительство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1.9.3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детские дома, школы-интернаты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Защита прав и законных интересов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rPr>
          <w:trHeight w:val="129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муниципальными комиссиями в соответству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щие организации и должностным лицам обращений об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ранении причин и условий, способствовавших безнадзорн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 правонарушениям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rPr>
          <w:trHeight w:val="6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семей с несовершеннолетними детьми, нужда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в оказании социальной помощи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rPr>
          <w:trHeight w:val="70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несовершеннолетних матерей, нуждающихся в оказании социальной помощи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несовершеннолетним, находящимся в трудной жизненной ситуации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муниципальными комиссиями вопросов, 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занных с обучением несовершеннолетних в </w:t>
            </w:r>
            <w:r>
              <w:rPr>
                <w:sz w:val="28"/>
              </w:rPr>
              <w:lastRenderedPageBreak/>
              <w:t>образовательных организациях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комплексной реабилитационной помощи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шеннолетним, ставшим  жертвами насилия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Pr="004F2B3E" w:rsidRDefault="00CB0914" w:rsidP="00733C6B">
            <w:pPr>
              <w:pStyle w:val="a9"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F7782">
              <w:rPr>
                <w:spacing w:val="-4"/>
                <w:sz w:val="28"/>
                <w:szCs w:val="28"/>
              </w:rPr>
              <w:t>Коли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 xml:space="preserve">чество </w:t>
            </w:r>
            <w:r w:rsidRPr="001F7782">
              <w:rPr>
                <w:spacing w:val="-6"/>
                <w:sz w:val="28"/>
                <w:szCs w:val="28"/>
              </w:rPr>
              <w:t>прове</w:t>
            </w:r>
            <w:r>
              <w:rPr>
                <w:spacing w:val="-6"/>
                <w:sz w:val="28"/>
                <w:szCs w:val="28"/>
              </w:rPr>
              <w:t>-</w:t>
            </w:r>
            <w:r w:rsidRPr="001F7782">
              <w:rPr>
                <w:spacing w:val="-6"/>
                <w:sz w:val="28"/>
                <w:szCs w:val="28"/>
              </w:rPr>
              <w:t>денных</w:t>
            </w:r>
            <w:r w:rsidRPr="001F7782">
              <w:rPr>
                <w:spacing w:val="-4"/>
                <w:sz w:val="28"/>
                <w:szCs w:val="28"/>
              </w:rPr>
              <w:t xml:space="preserve"> меро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>приятий</w:t>
            </w:r>
          </w:p>
        </w:tc>
      </w:tr>
      <w:tr w:rsidR="00CB0914" w:rsidTr="00733C6B">
        <w:trPr>
          <w:trHeight w:val="3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иной помощи несовершеннолетним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rPr>
          <w:trHeight w:val="3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в возрасте от 14 до </w:t>
            </w:r>
            <w:r>
              <w:rPr>
                <w:sz w:val="28"/>
                <w:szCs w:val="28"/>
              </w:rPr>
              <w:br/>
              <w:t>18 лет  органами службы занятости населения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2.5.1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2.5.2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муниципальными комиссиями в соответствии с частью 1 статьи 26 Закона Кировской области от 25.11.2010 № 578-ЗО «О комиссиях по делам несовершеннолетних и защите их прав в Кировской области» (далее – Закон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 от 25.11.2020 № 578-ЗО) обращений в суд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муниципальными комиссиями в соответствии с подпунктом «б» пункта 4 части 1 статьи 26 Закона Кировской области от 25.11.2020 № 578-ЗО в суд обращений об освоб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ждении несовершеннолетнего, осужденного к лишению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боды за совершение преступления средней тяжести, а также тяжкого преступления, от наказания и помещении его в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циальное учебно-воспитательное учреждение закрытого типа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алкоголизма, наркомании, курения среди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ранней береме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ности среди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обеспечению информационной безопасности 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Проведение мероприятий по профилактике экстремистских проявлений среди несовершеннолетних, по предупреждению вовлечения их в деструктивные молодежные субкультуры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дорожно-транспортного травматизма, травматизма на железнодоро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объектах  среди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бытовых пож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ров, в том числе по причине детской шалости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правонарушений против семьи и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Pr="006B34CC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6B34CC">
              <w:rPr>
                <w:sz w:val="28"/>
                <w:szCs w:val="28"/>
              </w:rPr>
              <w:t xml:space="preserve">Привлечение совершеннолетних </w:t>
            </w:r>
            <w:r>
              <w:rPr>
                <w:sz w:val="28"/>
                <w:szCs w:val="28"/>
              </w:rPr>
              <w:t>лиц</w:t>
            </w:r>
            <w:r w:rsidRPr="006B34CC">
              <w:rPr>
                <w:sz w:val="28"/>
                <w:szCs w:val="28"/>
              </w:rPr>
              <w:t xml:space="preserve"> к уголовной ответс</w:t>
            </w:r>
            <w:r w:rsidRPr="006B34CC">
              <w:rPr>
                <w:sz w:val="28"/>
                <w:szCs w:val="28"/>
              </w:rPr>
              <w:t>т</w:t>
            </w:r>
            <w:r w:rsidRPr="006B34CC">
              <w:rPr>
                <w:sz w:val="28"/>
                <w:szCs w:val="28"/>
              </w:rPr>
              <w:t>венности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 статье 150 «Вовлечение несовершеннолетнего в совершение преступления» Уголовного кодекса Российской Федерации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1F7782">
              <w:rPr>
                <w:spacing w:val="-4"/>
                <w:sz w:val="28"/>
                <w:szCs w:val="28"/>
              </w:rPr>
              <w:t>Коли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 xml:space="preserve">чество </w:t>
            </w:r>
            <w:r w:rsidRPr="001F7782">
              <w:rPr>
                <w:spacing w:val="-6"/>
                <w:sz w:val="28"/>
                <w:szCs w:val="28"/>
              </w:rPr>
              <w:t>прове</w:t>
            </w:r>
            <w:r>
              <w:rPr>
                <w:spacing w:val="-6"/>
                <w:sz w:val="28"/>
                <w:szCs w:val="28"/>
              </w:rPr>
              <w:t>-</w:t>
            </w:r>
            <w:r w:rsidRPr="001F7782">
              <w:rPr>
                <w:spacing w:val="-6"/>
                <w:sz w:val="28"/>
                <w:szCs w:val="28"/>
              </w:rPr>
              <w:t>денных</w:t>
            </w:r>
            <w:r w:rsidRPr="001F7782">
              <w:rPr>
                <w:spacing w:val="-4"/>
                <w:sz w:val="28"/>
                <w:szCs w:val="28"/>
              </w:rPr>
              <w:t xml:space="preserve"> меро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>приятий</w:t>
            </w: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статье 151 «Вовлечение несовершеннолетнего в соверш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антиобщественных действий» Уголовного кодекса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spacing w:after="100"/>
              <w:jc w:val="center"/>
              <w:rPr>
                <w:sz w:val="28"/>
              </w:rPr>
            </w:pPr>
            <w:r>
              <w:rPr>
                <w:sz w:val="28"/>
              </w:rPr>
              <w:t>3.1.3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 статье 151.1 «Розничная продажа несовершеннолетним алкогольной продукции» Уголовного кодекса Российской Фед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 xml:space="preserve">рации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статье 156 «Неисполнение обязанностей по воспитанию несовершеннолетнего» Уголовного кодекса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статье 230 «Склонение к потреблению наркотических средств, психотропных веществ или их аналогов» Уголовн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кодекса Российской Федерации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Pr="006B34CC">
              <w:rPr>
                <w:sz w:val="28"/>
                <w:szCs w:val="28"/>
              </w:rPr>
              <w:t xml:space="preserve">совершеннолетних </w:t>
            </w:r>
            <w:r>
              <w:rPr>
                <w:sz w:val="28"/>
                <w:szCs w:val="28"/>
              </w:rPr>
              <w:t>лиц</w:t>
            </w:r>
            <w:r w:rsidRPr="006B3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административной ответственности за продажу спиртных напитков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Pr="006B34CC">
              <w:rPr>
                <w:sz w:val="28"/>
                <w:szCs w:val="28"/>
              </w:rPr>
              <w:t xml:space="preserve">совершеннолетних </w:t>
            </w:r>
            <w:r>
              <w:rPr>
                <w:sz w:val="28"/>
                <w:szCs w:val="28"/>
              </w:rPr>
              <w:t>лиц</w:t>
            </w:r>
            <w:r w:rsidRPr="006B3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административной ответственности по статье 6.23 «Вовлечение несовершенноле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него в процесс потребления табака или </w:t>
            </w:r>
            <w:r w:rsidRPr="004F2B3E">
              <w:rPr>
                <w:bCs/>
                <w:sz w:val="28"/>
                <w:szCs w:val="28"/>
              </w:rPr>
              <w:t>потребления ник</w:t>
            </w:r>
            <w:r w:rsidRPr="004F2B3E">
              <w:rPr>
                <w:bCs/>
                <w:sz w:val="28"/>
                <w:szCs w:val="28"/>
              </w:rPr>
              <w:t>о</w:t>
            </w:r>
            <w:r w:rsidRPr="004F2B3E">
              <w:rPr>
                <w:bCs/>
                <w:sz w:val="28"/>
                <w:szCs w:val="28"/>
              </w:rPr>
              <w:t>тинсодержащей продукции</w:t>
            </w:r>
            <w:r>
              <w:rPr>
                <w:sz w:val="28"/>
                <w:szCs w:val="28"/>
              </w:rPr>
              <w:t xml:space="preserve">» Кодекса Российской Федерации об административных правонарушениях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административной ответственности по </w:t>
            </w:r>
            <w:r>
              <w:rPr>
                <w:sz w:val="28"/>
              </w:rPr>
              <w:br/>
              <w:t>статье 6.24 «</w:t>
            </w:r>
            <w:r w:rsidRPr="004F2B3E">
              <w:rPr>
                <w:bCs/>
                <w:sz w:val="28"/>
                <w:szCs w:val="28"/>
              </w:rPr>
              <w:t>Нарушение установленного федеральным законом запрета курения табака, потребления никотинсодерж</w:t>
            </w:r>
            <w:r w:rsidRPr="004F2B3E">
              <w:rPr>
                <w:bCs/>
                <w:sz w:val="28"/>
                <w:szCs w:val="28"/>
              </w:rPr>
              <w:t>а</w:t>
            </w:r>
            <w:r w:rsidRPr="004F2B3E">
              <w:rPr>
                <w:bCs/>
                <w:sz w:val="28"/>
                <w:szCs w:val="28"/>
              </w:rPr>
              <w:t>щей продукции или использования кальянов на отдельных территориях, в помещениях и на объектах</w:t>
            </w:r>
            <w:r>
              <w:rPr>
                <w:sz w:val="28"/>
              </w:rPr>
              <w:t>» Кодекса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ской Федерации об административных правонарушениях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 правонарушений несовершеннолетних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ind w:left="-15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постановка на учет в органах внутренних дел несовершеннолетних правонарушителей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Выявление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8"/>
              </w:rPr>
              <w:t xml:space="preserve">и постановка на учет в органах внутренних дел групп </w:t>
            </w:r>
            <w:r>
              <w:rPr>
                <w:spacing w:val="-4"/>
                <w:sz w:val="28"/>
              </w:rPr>
              <w:t>несовершеннолетних антиобщественной направленности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административной ответственности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Выявление нарушений общественного порядка несоверше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нолетними, осужденными к наказанию без изоляции от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щества</w:t>
            </w:r>
          </w:p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1F7782">
              <w:rPr>
                <w:spacing w:val="-4"/>
                <w:sz w:val="28"/>
                <w:szCs w:val="28"/>
              </w:rPr>
              <w:t>Коли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 xml:space="preserve">чество </w:t>
            </w:r>
            <w:r w:rsidRPr="001F7782">
              <w:rPr>
                <w:spacing w:val="-6"/>
                <w:sz w:val="28"/>
                <w:szCs w:val="28"/>
              </w:rPr>
              <w:t>прове</w:t>
            </w:r>
            <w:r>
              <w:rPr>
                <w:spacing w:val="-6"/>
                <w:sz w:val="28"/>
                <w:szCs w:val="28"/>
              </w:rPr>
              <w:t>-</w:t>
            </w:r>
            <w:r w:rsidRPr="001F7782">
              <w:rPr>
                <w:spacing w:val="-6"/>
                <w:sz w:val="28"/>
                <w:szCs w:val="28"/>
              </w:rPr>
              <w:t>денных</w:t>
            </w:r>
            <w:r w:rsidRPr="001F7782">
              <w:rPr>
                <w:spacing w:val="-4"/>
                <w:sz w:val="28"/>
                <w:szCs w:val="28"/>
              </w:rPr>
              <w:t xml:space="preserve"> меро</w:t>
            </w:r>
            <w:r>
              <w:rPr>
                <w:spacing w:val="-4"/>
                <w:sz w:val="28"/>
                <w:szCs w:val="28"/>
              </w:rPr>
              <w:t>-</w:t>
            </w:r>
            <w:r w:rsidRPr="001F7782">
              <w:rPr>
                <w:spacing w:val="-4"/>
                <w:sz w:val="28"/>
                <w:szCs w:val="28"/>
              </w:rPr>
              <w:t>приятий</w:t>
            </w: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Выявление нарушений обязанностей и ограничений, возл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женных судом на несовершеннолетних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rPr>
          <w:trHeight w:val="3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в суд представлений о продлении испытател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ного срока, об установлении дополнительных обязанностей и ограничений, отмене условного осуждения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Удовлетворено судом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 обеспечение проведения акции,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 выступлений,  размещение  публикаций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 телевидении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 радио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газетах и журналах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информационно-телекоммуникационной сети «Интернет»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представителей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Органов и учреждений системы профилактики безнадзорн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 и правонарушений несовершеннолетних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организаций Кировской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Учреждений социального обслуживания населения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Органов службы занятости населения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Медицинских организаций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Органов и учреждений по делам молодежи, физической культуре и спорту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Органов опеки и попечительства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Органов и учреждений сферы культуры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Муниципальных комиссий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6.1.9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Органов внутренних дел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6.1.10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Уголовно-исполнительных инспекций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Средств массовой информации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  <w:tr w:rsidR="00CB0914" w:rsidTr="00733C6B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14" w:rsidRDefault="00CB0914" w:rsidP="00733C6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Общественных организаций и религиозных объединений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14" w:rsidRDefault="00CB0914" w:rsidP="00733C6B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CB0914" w:rsidRPr="00CB0914" w:rsidRDefault="00CB0914" w:rsidP="00CB0914">
      <w:pPr>
        <w:spacing w:before="720"/>
        <w:jc w:val="center"/>
      </w:pPr>
      <w:r>
        <w:t>__________________</w:t>
      </w:r>
    </w:p>
    <w:sectPr w:rsidR="00CB0914" w:rsidRPr="00CB0914" w:rsidSect="00CB0914">
      <w:pgSz w:w="11906" w:h="16838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EC" w:rsidRDefault="00A467EC" w:rsidP="00286A95">
      <w:r>
        <w:separator/>
      </w:r>
    </w:p>
  </w:endnote>
  <w:endnote w:type="continuationSeparator" w:id="1">
    <w:p w:rsidR="00A467EC" w:rsidRDefault="00A467EC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F" w:rsidRDefault="001E6BB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F" w:rsidRDefault="001E6BB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F" w:rsidRDefault="001E6B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EC" w:rsidRDefault="00A467EC" w:rsidP="00286A95">
      <w:r>
        <w:separator/>
      </w:r>
    </w:p>
  </w:footnote>
  <w:footnote w:type="continuationSeparator" w:id="1">
    <w:p w:rsidR="00A467EC" w:rsidRDefault="00A467EC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F" w:rsidRDefault="001E6BB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1E6BBF" w:rsidP="00286A95">
    <w:pPr>
      <w:pStyle w:val="ad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F" w:rsidRDefault="001E6BB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1B05"/>
    <w:rsid w:val="000253EF"/>
    <w:rsid w:val="0003136C"/>
    <w:rsid w:val="00032DA7"/>
    <w:rsid w:val="000358CA"/>
    <w:rsid w:val="00044D66"/>
    <w:rsid w:val="0005402C"/>
    <w:rsid w:val="00066242"/>
    <w:rsid w:val="00066683"/>
    <w:rsid w:val="000857B1"/>
    <w:rsid w:val="00090CC5"/>
    <w:rsid w:val="000A74E6"/>
    <w:rsid w:val="000C79CD"/>
    <w:rsid w:val="000D6183"/>
    <w:rsid w:val="001224DD"/>
    <w:rsid w:val="001226A8"/>
    <w:rsid w:val="00123BEF"/>
    <w:rsid w:val="00130B43"/>
    <w:rsid w:val="00142E28"/>
    <w:rsid w:val="00143DEA"/>
    <w:rsid w:val="001609DD"/>
    <w:rsid w:val="001633B2"/>
    <w:rsid w:val="00167243"/>
    <w:rsid w:val="00196B80"/>
    <w:rsid w:val="00197077"/>
    <w:rsid w:val="001A3903"/>
    <w:rsid w:val="001C05A3"/>
    <w:rsid w:val="001C70D0"/>
    <w:rsid w:val="001E4BEF"/>
    <w:rsid w:val="001E6BBF"/>
    <w:rsid w:val="001F007F"/>
    <w:rsid w:val="001F58D0"/>
    <w:rsid w:val="001F5E6C"/>
    <w:rsid w:val="002060BB"/>
    <w:rsid w:val="0022523B"/>
    <w:rsid w:val="00243122"/>
    <w:rsid w:val="00261EB2"/>
    <w:rsid w:val="00286A95"/>
    <w:rsid w:val="0029122B"/>
    <w:rsid w:val="002918FE"/>
    <w:rsid w:val="002A7139"/>
    <w:rsid w:val="002C08C7"/>
    <w:rsid w:val="002C13D9"/>
    <w:rsid w:val="002C2CE6"/>
    <w:rsid w:val="002E0B93"/>
    <w:rsid w:val="002E4C34"/>
    <w:rsid w:val="002E7AB3"/>
    <w:rsid w:val="0030757A"/>
    <w:rsid w:val="00317329"/>
    <w:rsid w:val="00317BBA"/>
    <w:rsid w:val="00322A89"/>
    <w:rsid w:val="003301FF"/>
    <w:rsid w:val="003428E0"/>
    <w:rsid w:val="00346EB0"/>
    <w:rsid w:val="00351521"/>
    <w:rsid w:val="00361D3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442"/>
    <w:rsid w:val="003B3DD4"/>
    <w:rsid w:val="003B526D"/>
    <w:rsid w:val="003D2012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44FA6"/>
    <w:rsid w:val="00446467"/>
    <w:rsid w:val="00446744"/>
    <w:rsid w:val="00451376"/>
    <w:rsid w:val="0045140B"/>
    <w:rsid w:val="00457A7C"/>
    <w:rsid w:val="00462172"/>
    <w:rsid w:val="00475544"/>
    <w:rsid w:val="004A400B"/>
    <w:rsid w:val="004B096F"/>
    <w:rsid w:val="004C0914"/>
    <w:rsid w:val="004E058F"/>
    <w:rsid w:val="004F3F46"/>
    <w:rsid w:val="00502CB1"/>
    <w:rsid w:val="00506E2E"/>
    <w:rsid w:val="005105C5"/>
    <w:rsid w:val="0051295A"/>
    <w:rsid w:val="00513382"/>
    <w:rsid w:val="00516CC1"/>
    <w:rsid w:val="0052451C"/>
    <w:rsid w:val="0053221F"/>
    <w:rsid w:val="00533245"/>
    <w:rsid w:val="00533386"/>
    <w:rsid w:val="005349D0"/>
    <w:rsid w:val="00551350"/>
    <w:rsid w:val="005516F5"/>
    <w:rsid w:val="00554DA6"/>
    <w:rsid w:val="00556520"/>
    <w:rsid w:val="00560371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7042C"/>
    <w:rsid w:val="00680921"/>
    <w:rsid w:val="00682FB0"/>
    <w:rsid w:val="00694A4F"/>
    <w:rsid w:val="006953DD"/>
    <w:rsid w:val="006A2180"/>
    <w:rsid w:val="006C5D52"/>
    <w:rsid w:val="006E0485"/>
    <w:rsid w:val="006E05BE"/>
    <w:rsid w:val="006E46A8"/>
    <w:rsid w:val="006E743F"/>
    <w:rsid w:val="00705D29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F6066"/>
    <w:rsid w:val="008028AA"/>
    <w:rsid w:val="00805E84"/>
    <w:rsid w:val="00845556"/>
    <w:rsid w:val="008458A0"/>
    <w:rsid w:val="00881328"/>
    <w:rsid w:val="008813D2"/>
    <w:rsid w:val="00882F34"/>
    <w:rsid w:val="008841D9"/>
    <w:rsid w:val="00884E2E"/>
    <w:rsid w:val="00887777"/>
    <w:rsid w:val="00890F20"/>
    <w:rsid w:val="008A44C1"/>
    <w:rsid w:val="008A460D"/>
    <w:rsid w:val="008A68C0"/>
    <w:rsid w:val="008A7E52"/>
    <w:rsid w:val="008B492F"/>
    <w:rsid w:val="008C153C"/>
    <w:rsid w:val="008C517B"/>
    <w:rsid w:val="008D5E46"/>
    <w:rsid w:val="008E5702"/>
    <w:rsid w:val="008E6FA7"/>
    <w:rsid w:val="009035CF"/>
    <w:rsid w:val="0091225D"/>
    <w:rsid w:val="009225F9"/>
    <w:rsid w:val="00935738"/>
    <w:rsid w:val="00936761"/>
    <w:rsid w:val="009373B9"/>
    <w:rsid w:val="009432F2"/>
    <w:rsid w:val="00962102"/>
    <w:rsid w:val="00967D19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360AF"/>
    <w:rsid w:val="00A41448"/>
    <w:rsid w:val="00A467EC"/>
    <w:rsid w:val="00A56FAC"/>
    <w:rsid w:val="00A63AA7"/>
    <w:rsid w:val="00A81770"/>
    <w:rsid w:val="00AB48C2"/>
    <w:rsid w:val="00AC2B67"/>
    <w:rsid w:val="00AC4B7A"/>
    <w:rsid w:val="00AD0A86"/>
    <w:rsid w:val="00AE2FDC"/>
    <w:rsid w:val="00AE4D51"/>
    <w:rsid w:val="00AF1C55"/>
    <w:rsid w:val="00AF433E"/>
    <w:rsid w:val="00B059C9"/>
    <w:rsid w:val="00B11862"/>
    <w:rsid w:val="00B22862"/>
    <w:rsid w:val="00B24DAE"/>
    <w:rsid w:val="00B25DBC"/>
    <w:rsid w:val="00B50F95"/>
    <w:rsid w:val="00B53A71"/>
    <w:rsid w:val="00B60C23"/>
    <w:rsid w:val="00B72C8F"/>
    <w:rsid w:val="00B83440"/>
    <w:rsid w:val="00B87A58"/>
    <w:rsid w:val="00B92064"/>
    <w:rsid w:val="00B9559A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44815"/>
    <w:rsid w:val="00C5242A"/>
    <w:rsid w:val="00C55657"/>
    <w:rsid w:val="00C57282"/>
    <w:rsid w:val="00C63F70"/>
    <w:rsid w:val="00C646E1"/>
    <w:rsid w:val="00C80012"/>
    <w:rsid w:val="00C80507"/>
    <w:rsid w:val="00C818FE"/>
    <w:rsid w:val="00C858FA"/>
    <w:rsid w:val="00C92899"/>
    <w:rsid w:val="00CB0914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73656"/>
    <w:rsid w:val="00D81E3A"/>
    <w:rsid w:val="00D824A7"/>
    <w:rsid w:val="00D91A74"/>
    <w:rsid w:val="00D97400"/>
    <w:rsid w:val="00DA0D65"/>
    <w:rsid w:val="00DB29AE"/>
    <w:rsid w:val="00DC4BC2"/>
    <w:rsid w:val="00DD4948"/>
    <w:rsid w:val="00DE1AE6"/>
    <w:rsid w:val="00DE1AEC"/>
    <w:rsid w:val="00DE5C36"/>
    <w:rsid w:val="00E00A94"/>
    <w:rsid w:val="00E05BD5"/>
    <w:rsid w:val="00E07111"/>
    <w:rsid w:val="00E07A60"/>
    <w:rsid w:val="00E176EE"/>
    <w:rsid w:val="00E31560"/>
    <w:rsid w:val="00E34CDA"/>
    <w:rsid w:val="00E350D6"/>
    <w:rsid w:val="00E45CC5"/>
    <w:rsid w:val="00E51AC0"/>
    <w:rsid w:val="00E57E0F"/>
    <w:rsid w:val="00E6048B"/>
    <w:rsid w:val="00E60727"/>
    <w:rsid w:val="00E72A37"/>
    <w:rsid w:val="00E742A1"/>
    <w:rsid w:val="00E775A9"/>
    <w:rsid w:val="00E92CCE"/>
    <w:rsid w:val="00EA514B"/>
    <w:rsid w:val="00EB3BEB"/>
    <w:rsid w:val="00EB7D72"/>
    <w:rsid w:val="00EC30B2"/>
    <w:rsid w:val="00ED5DC9"/>
    <w:rsid w:val="00EE2C7A"/>
    <w:rsid w:val="00EE3C00"/>
    <w:rsid w:val="00EE56A5"/>
    <w:rsid w:val="00EF53D7"/>
    <w:rsid w:val="00F045BD"/>
    <w:rsid w:val="00F11557"/>
    <w:rsid w:val="00F26DEB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Heading">
    <w:name w:val="Heading"/>
    <w:rsid w:val="008C15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c">
    <w:name w:val="Абзац1 c отступом"/>
    <w:basedOn w:val="a"/>
    <w:rsid w:val="00CB0914"/>
    <w:pPr>
      <w:widowControl/>
      <w:suppressAutoHyphens w:val="0"/>
      <w:spacing w:after="60" w:line="360" w:lineRule="exact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">
    <w:name w:val="Стиль2"/>
    <w:basedOn w:val="a"/>
    <w:rsid w:val="00CB0914"/>
    <w:pPr>
      <w:widowControl/>
      <w:spacing w:before="480" w:after="4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10</cp:revision>
  <cp:lastPrinted>2021-05-17T08:49:00Z</cp:lastPrinted>
  <dcterms:created xsi:type="dcterms:W3CDTF">2021-05-17T04:30:00Z</dcterms:created>
  <dcterms:modified xsi:type="dcterms:W3CDTF">2021-05-18T05:37:00Z</dcterms:modified>
</cp:coreProperties>
</file>